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2B1B8AF0" w:rsidR="00E94D0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Praha, </w:t>
      </w:r>
      <w:r w:rsidR="00FA57AC">
        <w:rPr>
          <w:rFonts w:ascii="Arial" w:hAnsi="Arial" w:cs="Arial"/>
          <w:b/>
          <w:bCs/>
          <w:sz w:val="24"/>
        </w:rPr>
        <w:t>14</w:t>
      </w:r>
      <w:r>
        <w:rPr>
          <w:rFonts w:ascii="Arial" w:hAnsi="Arial" w:cs="Arial"/>
          <w:b/>
          <w:bCs/>
          <w:sz w:val="24"/>
        </w:rPr>
        <w:t xml:space="preserve">. </w:t>
      </w:r>
      <w:r w:rsidR="00A62BED">
        <w:rPr>
          <w:rFonts w:ascii="Arial" w:hAnsi="Arial" w:cs="Arial"/>
          <w:b/>
          <w:bCs/>
          <w:sz w:val="24"/>
        </w:rPr>
        <w:t xml:space="preserve">srpna </w:t>
      </w:r>
      <w:r>
        <w:rPr>
          <w:rFonts w:ascii="Arial" w:hAnsi="Arial" w:cs="Arial"/>
          <w:b/>
          <w:bCs/>
          <w:sz w:val="24"/>
        </w:rPr>
        <w:t>2025</w:t>
      </w:r>
    </w:p>
    <w:p w14:paraId="5A60BAD4" w14:textId="41E8DAF9" w:rsidR="00D51C73" w:rsidRDefault="00D51C73" w:rsidP="00D51C73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6C8A09CE" w14:textId="3D2EE984" w:rsidR="00317B1E" w:rsidRDefault="00317B1E" w:rsidP="00A6484E">
      <w:pPr>
        <w:shd w:val="clear" w:color="auto" w:fill="FFFFFF" w:themeFill="background1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Stejný výkon na třetině plochy.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Greenbuddies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modernizují solární park v Německu</w:t>
      </w:r>
    </w:p>
    <w:p w14:paraId="0AD573BD" w14:textId="77777777" w:rsidR="009C1BFD" w:rsidRDefault="009C1BFD" w:rsidP="00862E27">
      <w:pPr>
        <w:jc w:val="both"/>
        <w:rPr>
          <w:rFonts w:ascii="Arial" w:hAnsi="Arial" w:cs="Arial"/>
          <w:b/>
          <w:bCs/>
          <w:sz w:val="24"/>
        </w:rPr>
      </w:pPr>
    </w:p>
    <w:p w14:paraId="2FE00072" w14:textId="0CC6473C" w:rsidR="006219C3" w:rsidRDefault="00CE130B" w:rsidP="00B003D3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</w:t>
      </w:r>
      <w:r w:rsidR="00A12A6F" w:rsidRPr="00A12A6F">
        <w:rPr>
          <w:rFonts w:ascii="Arial" w:hAnsi="Arial" w:cs="Arial"/>
          <w:b/>
          <w:bCs/>
          <w:sz w:val="24"/>
        </w:rPr>
        <w:t>elké množství solárních elektráren dosahuje konce své životnosti</w:t>
      </w:r>
      <w:r w:rsidR="00826B99">
        <w:rPr>
          <w:rFonts w:ascii="Arial" w:hAnsi="Arial" w:cs="Arial"/>
          <w:b/>
          <w:bCs/>
          <w:sz w:val="24"/>
        </w:rPr>
        <w:t xml:space="preserve">, </w:t>
      </w:r>
      <w:r w:rsidR="00A12A6F" w:rsidRPr="00A12A6F">
        <w:rPr>
          <w:rFonts w:ascii="Arial" w:hAnsi="Arial" w:cs="Arial"/>
          <w:b/>
          <w:bCs/>
          <w:sz w:val="24"/>
        </w:rPr>
        <w:t xml:space="preserve">a v důsledku toho musí jejich majitelé pečlivě zvážit, jak s nimi dále naložit. </w:t>
      </w:r>
      <w:r w:rsidR="00325039">
        <w:rPr>
          <w:rFonts w:ascii="Arial" w:hAnsi="Arial" w:cs="Arial"/>
          <w:b/>
          <w:bCs/>
          <w:sz w:val="24"/>
        </w:rPr>
        <w:t>Česká s</w:t>
      </w:r>
      <w:r w:rsidR="006219C3" w:rsidRPr="006219C3">
        <w:rPr>
          <w:rFonts w:ascii="Arial" w:hAnsi="Arial" w:cs="Arial"/>
          <w:b/>
          <w:bCs/>
          <w:sz w:val="24"/>
        </w:rPr>
        <w:t xml:space="preserve">polečnost </w:t>
      </w:r>
      <w:proofErr w:type="spellStart"/>
      <w:r w:rsidR="006219C3" w:rsidRPr="006219C3">
        <w:rPr>
          <w:rFonts w:ascii="Arial" w:hAnsi="Arial" w:cs="Arial"/>
          <w:b/>
          <w:bCs/>
          <w:sz w:val="24"/>
        </w:rPr>
        <w:t>Greenbuddies</w:t>
      </w:r>
      <w:proofErr w:type="spellEnd"/>
      <w:r w:rsidR="006219C3" w:rsidRPr="006219C3">
        <w:rPr>
          <w:rFonts w:ascii="Arial" w:hAnsi="Arial" w:cs="Arial"/>
          <w:b/>
          <w:bCs/>
          <w:sz w:val="24"/>
        </w:rPr>
        <w:t xml:space="preserve">, poskytovatel komerčních fotovoltaických řešení, ukazuje cestu prostřednictvím efektivní modernizace zvané </w:t>
      </w:r>
      <w:proofErr w:type="spellStart"/>
      <w:r w:rsidR="006219C3" w:rsidRPr="006219C3">
        <w:rPr>
          <w:rFonts w:ascii="Arial" w:hAnsi="Arial" w:cs="Arial"/>
          <w:b/>
          <w:bCs/>
          <w:sz w:val="24"/>
        </w:rPr>
        <w:t>revamping</w:t>
      </w:r>
      <w:proofErr w:type="spellEnd"/>
      <w:r w:rsidR="006219C3" w:rsidRPr="006219C3">
        <w:rPr>
          <w:rFonts w:ascii="Arial" w:hAnsi="Arial" w:cs="Arial"/>
          <w:b/>
          <w:bCs/>
          <w:sz w:val="24"/>
        </w:rPr>
        <w:t xml:space="preserve">. </w:t>
      </w:r>
      <w:r w:rsidR="338A07F0" w:rsidRPr="27A44D36">
        <w:rPr>
          <w:rFonts w:ascii="Arial" w:hAnsi="Arial" w:cs="Arial"/>
          <w:b/>
          <w:bCs/>
          <w:sz w:val="24"/>
        </w:rPr>
        <w:t xml:space="preserve">Tento speciální případ </w:t>
      </w:r>
      <w:proofErr w:type="spellStart"/>
      <w:proofErr w:type="gramStart"/>
      <w:r w:rsidR="338A07F0" w:rsidRPr="27A44D36">
        <w:rPr>
          <w:rFonts w:ascii="Arial" w:hAnsi="Arial" w:cs="Arial"/>
          <w:b/>
          <w:bCs/>
          <w:sz w:val="24"/>
        </w:rPr>
        <w:t>repoweringu</w:t>
      </w:r>
      <w:proofErr w:type="spellEnd"/>
      <w:r w:rsidR="338A07F0" w:rsidRPr="27A44D36">
        <w:rPr>
          <w:rFonts w:ascii="Arial" w:hAnsi="Arial" w:cs="Arial"/>
          <w:b/>
          <w:bCs/>
          <w:sz w:val="24"/>
        </w:rPr>
        <w:t>,</w:t>
      </w:r>
      <w:proofErr w:type="gramEnd"/>
      <w:r w:rsidR="338A07F0" w:rsidRPr="27A44D36">
        <w:rPr>
          <w:rFonts w:ascii="Arial" w:hAnsi="Arial" w:cs="Arial"/>
          <w:b/>
          <w:bCs/>
          <w:sz w:val="24"/>
        </w:rPr>
        <w:t xml:space="preserve"> neboli obnovy elektrárny, </w:t>
      </w:r>
      <w:r w:rsidR="006219C3" w:rsidRPr="27A44D36">
        <w:rPr>
          <w:rFonts w:ascii="Arial" w:hAnsi="Arial" w:cs="Arial"/>
          <w:b/>
          <w:bCs/>
          <w:sz w:val="24"/>
        </w:rPr>
        <w:t>z</w:t>
      </w:r>
      <w:r w:rsidR="1792E8FA" w:rsidRPr="27A44D36">
        <w:rPr>
          <w:rFonts w:ascii="Arial" w:hAnsi="Arial" w:cs="Arial"/>
          <w:b/>
          <w:bCs/>
          <w:sz w:val="24"/>
        </w:rPr>
        <w:t>achovává</w:t>
      </w:r>
      <w:r w:rsidR="006219C3" w:rsidRPr="006219C3">
        <w:rPr>
          <w:rFonts w:ascii="Arial" w:hAnsi="Arial" w:cs="Arial"/>
          <w:b/>
          <w:bCs/>
          <w:sz w:val="24"/>
        </w:rPr>
        <w:t xml:space="preserve"> instalovaný výkon solární elektrárny, avšak její výroba se díky výměně starých komponent za nové výrazně zvyšuje. </w:t>
      </w:r>
      <w:r w:rsidR="00325039">
        <w:rPr>
          <w:rFonts w:ascii="Arial" w:hAnsi="Arial" w:cs="Arial"/>
          <w:b/>
          <w:bCs/>
          <w:sz w:val="24"/>
        </w:rPr>
        <w:t>P</w:t>
      </w:r>
      <w:r w:rsidR="006219C3" w:rsidRPr="006219C3">
        <w:rPr>
          <w:rFonts w:ascii="Arial" w:hAnsi="Arial" w:cs="Arial"/>
          <w:b/>
          <w:bCs/>
          <w:sz w:val="24"/>
        </w:rPr>
        <w:t>rávě touto metodou modernizuj</w:t>
      </w:r>
      <w:r w:rsidR="007A36C6">
        <w:rPr>
          <w:rFonts w:ascii="Arial" w:hAnsi="Arial" w:cs="Arial"/>
          <w:b/>
          <w:bCs/>
          <w:sz w:val="24"/>
        </w:rPr>
        <w:t>e</w:t>
      </w:r>
      <w:r w:rsidR="006219C3" w:rsidRPr="006219C3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325039">
        <w:rPr>
          <w:rFonts w:ascii="Arial" w:hAnsi="Arial" w:cs="Arial"/>
          <w:b/>
          <w:bCs/>
          <w:sz w:val="24"/>
        </w:rPr>
        <w:t>Greenbu</w:t>
      </w:r>
      <w:r w:rsidR="00710DE0">
        <w:rPr>
          <w:rFonts w:ascii="Arial" w:hAnsi="Arial" w:cs="Arial"/>
          <w:b/>
          <w:bCs/>
          <w:sz w:val="24"/>
        </w:rPr>
        <w:t>dd</w:t>
      </w:r>
      <w:r w:rsidR="00325039">
        <w:rPr>
          <w:rFonts w:ascii="Arial" w:hAnsi="Arial" w:cs="Arial"/>
          <w:b/>
          <w:bCs/>
          <w:sz w:val="24"/>
        </w:rPr>
        <w:t>ies</w:t>
      </w:r>
      <w:proofErr w:type="spellEnd"/>
      <w:r w:rsidR="00325039">
        <w:rPr>
          <w:rFonts w:ascii="Arial" w:hAnsi="Arial" w:cs="Arial"/>
          <w:b/>
          <w:bCs/>
          <w:sz w:val="24"/>
        </w:rPr>
        <w:t xml:space="preserve"> </w:t>
      </w:r>
      <w:r w:rsidR="006219C3" w:rsidRPr="006219C3">
        <w:rPr>
          <w:rFonts w:ascii="Arial" w:hAnsi="Arial" w:cs="Arial"/>
          <w:b/>
          <w:bCs/>
          <w:sz w:val="24"/>
        </w:rPr>
        <w:t>fotovoltaickou elektrárnu o výkonu 20</w:t>
      </w:r>
      <w:r w:rsidR="00CF42CA">
        <w:rPr>
          <w:rFonts w:ascii="Arial" w:hAnsi="Arial" w:cs="Arial"/>
          <w:b/>
          <w:bCs/>
          <w:sz w:val="24"/>
        </w:rPr>
        <w:t> </w:t>
      </w:r>
      <w:proofErr w:type="spellStart"/>
      <w:r w:rsidR="006219C3" w:rsidRPr="006219C3">
        <w:rPr>
          <w:rFonts w:ascii="Arial" w:hAnsi="Arial" w:cs="Arial"/>
          <w:b/>
          <w:bCs/>
          <w:sz w:val="24"/>
        </w:rPr>
        <w:t>MWp</w:t>
      </w:r>
      <w:proofErr w:type="spellEnd"/>
      <w:r w:rsidR="006219C3" w:rsidRPr="006219C3">
        <w:rPr>
          <w:rFonts w:ascii="Arial" w:hAnsi="Arial" w:cs="Arial"/>
          <w:b/>
          <w:bCs/>
          <w:sz w:val="24"/>
        </w:rPr>
        <w:t xml:space="preserve"> pro energetickou společnost </w:t>
      </w:r>
      <w:proofErr w:type="spellStart"/>
      <w:r w:rsidR="006219C3" w:rsidRPr="006219C3">
        <w:rPr>
          <w:rFonts w:ascii="Arial" w:hAnsi="Arial" w:cs="Arial"/>
          <w:b/>
          <w:bCs/>
          <w:sz w:val="24"/>
        </w:rPr>
        <w:t>DiSUN</w:t>
      </w:r>
      <w:proofErr w:type="spellEnd"/>
      <w:r w:rsidR="001578A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1578AC">
        <w:rPr>
          <w:rFonts w:ascii="Arial" w:hAnsi="Arial" w:cs="Arial"/>
          <w:b/>
          <w:bCs/>
          <w:sz w:val="24"/>
        </w:rPr>
        <w:t>Energy</w:t>
      </w:r>
      <w:proofErr w:type="spellEnd"/>
      <w:r w:rsidR="001578AC">
        <w:rPr>
          <w:rFonts w:ascii="Arial" w:hAnsi="Arial" w:cs="Arial"/>
          <w:b/>
          <w:bCs/>
          <w:sz w:val="24"/>
        </w:rPr>
        <w:t xml:space="preserve"> International</w:t>
      </w:r>
      <w:r w:rsidR="006219C3" w:rsidRPr="006219C3">
        <w:rPr>
          <w:rFonts w:ascii="Arial" w:hAnsi="Arial" w:cs="Arial"/>
          <w:b/>
          <w:bCs/>
          <w:sz w:val="24"/>
        </w:rPr>
        <w:t xml:space="preserve"> v Německu. Projekt je ukázkovým příkladem toho, jak lze starším </w:t>
      </w:r>
      <w:r w:rsidR="002270F5">
        <w:rPr>
          <w:rFonts w:ascii="Arial" w:hAnsi="Arial" w:cs="Arial"/>
          <w:b/>
          <w:bCs/>
          <w:sz w:val="24"/>
        </w:rPr>
        <w:t>fotovoltaikám</w:t>
      </w:r>
      <w:r w:rsidR="006219C3" w:rsidRPr="006219C3">
        <w:rPr>
          <w:rFonts w:ascii="Arial" w:hAnsi="Arial" w:cs="Arial"/>
          <w:b/>
          <w:bCs/>
          <w:sz w:val="24"/>
        </w:rPr>
        <w:t xml:space="preserve"> vdechnout nový život a zvýšit jejich efektivitu na úroveň současných standardů.</w:t>
      </w:r>
    </w:p>
    <w:p w14:paraId="5207E73A" w14:textId="237E21E3" w:rsidR="009F2BCF" w:rsidRDefault="00E3217A" w:rsidP="00862E27">
      <w:pPr>
        <w:jc w:val="both"/>
        <w:rPr>
          <w:rFonts w:ascii="Arial" w:hAnsi="Arial" w:cs="Arial"/>
          <w:sz w:val="24"/>
        </w:rPr>
      </w:pPr>
      <w:r w:rsidRPr="00E3217A">
        <w:rPr>
          <w:rFonts w:ascii="Arial" w:hAnsi="Arial" w:cs="Arial"/>
          <w:i/>
          <w:iCs/>
          <w:sz w:val="24"/>
        </w:rPr>
        <w:t>„</w:t>
      </w:r>
      <w:r w:rsidR="000839A9">
        <w:rPr>
          <w:rFonts w:ascii="Arial" w:hAnsi="Arial" w:cs="Arial"/>
          <w:i/>
          <w:iCs/>
          <w:sz w:val="24"/>
        </w:rPr>
        <w:t>U tohoto projektu, který se nachází v německé obci</w:t>
      </w:r>
      <w:r w:rsidR="000839A9" w:rsidRPr="000839A9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0839A9" w:rsidRPr="000839A9">
        <w:rPr>
          <w:rFonts w:ascii="Arial" w:hAnsi="Arial" w:cs="Arial"/>
          <w:i/>
          <w:iCs/>
          <w:sz w:val="24"/>
        </w:rPr>
        <w:t>Büttel</w:t>
      </w:r>
      <w:proofErr w:type="spellEnd"/>
      <w:r w:rsidR="000839A9">
        <w:rPr>
          <w:rFonts w:ascii="Arial" w:hAnsi="Arial" w:cs="Arial"/>
          <w:i/>
          <w:iCs/>
          <w:sz w:val="24"/>
        </w:rPr>
        <w:t>, n</w:t>
      </w:r>
      <w:r w:rsidRPr="00E3217A">
        <w:rPr>
          <w:rFonts w:ascii="Arial" w:hAnsi="Arial" w:cs="Arial"/>
          <w:i/>
          <w:iCs/>
          <w:sz w:val="24"/>
        </w:rPr>
        <w:t xml:space="preserve">ahrazujeme celkem </w:t>
      </w:r>
      <w:r w:rsidR="00286EB8">
        <w:rPr>
          <w:rFonts w:ascii="Arial" w:hAnsi="Arial" w:cs="Arial"/>
          <w:i/>
          <w:iCs/>
          <w:sz w:val="24"/>
        </w:rPr>
        <w:br/>
      </w:r>
      <w:r w:rsidRPr="00E3217A">
        <w:rPr>
          <w:rFonts w:ascii="Arial" w:hAnsi="Arial" w:cs="Arial"/>
          <w:i/>
          <w:iCs/>
          <w:sz w:val="24"/>
        </w:rPr>
        <w:t xml:space="preserve">87 100 starých panelů </w:t>
      </w:r>
      <w:r w:rsidR="00CA0C49">
        <w:rPr>
          <w:rFonts w:ascii="Arial" w:hAnsi="Arial" w:cs="Arial"/>
          <w:i/>
          <w:iCs/>
          <w:sz w:val="24"/>
        </w:rPr>
        <w:t>za pouhých</w:t>
      </w:r>
      <w:r w:rsidRPr="00E3217A">
        <w:rPr>
          <w:rFonts w:ascii="Arial" w:hAnsi="Arial" w:cs="Arial"/>
          <w:i/>
          <w:iCs/>
          <w:sz w:val="24"/>
        </w:rPr>
        <w:t xml:space="preserve"> 27 515 nový</w:t>
      </w:r>
      <w:r w:rsidR="00CA0C49">
        <w:rPr>
          <w:rFonts w:ascii="Arial" w:hAnsi="Arial" w:cs="Arial"/>
          <w:i/>
          <w:iCs/>
          <w:sz w:val="24"/>
        </w:rPr>
        <w:t>ch</w:t>
      </w:r>
      <w:r w:rsidRPr="00E3217A">
        <w:rPr>
          <w:rFonts w:ascii="Arial" w:hAnsi="Arial" w:cs="Arial"/>
          <w:i/>
          <w:iCs/>
          <w:sz w:val="24"/>
        </w:rPr>
        <w:t xml:space="preserve"> a mnohem výkonnější</w:t>
      </w:r>
      <w:r w:rsidR="00CA0C49">
        <w:rPr>
          <w:rFonts w:ascii="Arial" w:hAnsi="Arial" w:cs="Arial"/>
          <w:i/>
          <w:iCs/>
          <w:sz w:val="24"/>
        </w:rPr>
        <w:t>ch,</w:t>
      </w:r>
      <w:r w:rsidRPr="00E3217A">
        <w:rPr>
          <w:rFonts w:ascii="Arial" w:hAnsi="Arial" w:cs="Arial"/>
          <w:i/>
          <w:iCs/>
          <w:sz w:val="24"/>
        </w:rPr>
        <w:t xml:space="preserve"> přičemž zachováváme stejný instalovaný výkon. Používáme tedy třikrát méně </w:t>
      </w:r>
      <w:r w:rsidR="005C1C46">
        <w:rPr>
          <w:rFonts w:ascii="Arial" w:hAnsi="Arial" w:cs="Arial"/>
          <w:i/>
          <w:iCs/>
          <w:sz w:val="24"/>
        </w:rPr>
        <w:t>modulů</w:t>
      </w:r>
      <w:r w:rsidRPr="00E3217A">
        <w:rPr>
          <w:rFonts w:ascii="Arial" w:hAnsi="Arial" w:cs="Arial"/>
          <w:i/>
          <w:iCs/>
          <w:sz w:val="24"/>
        </w:rPr>
        <w:t xml:space="preserve"> a uvolňujeme t</w:t>
      </w:r>
      <w:r w:rsidR="00674634">
        <w:rPr>
          <w:rFonts w:ascii="Arial" w:hAnsi="Arial" w:cs="Arial"/>
          <w:i/>
          <w:iCs/>
          <w:sz w:val="24"/>
        </w:rPr>
        <w:t>ím</w:t>
      </w:r>
      <w:r w:rsidRPr="00E3217A">
        <w:rPr>
          <w:rFonts w:ascii="Arial" w:hAnsi="Arial" w:cs="Arial"/>
          <w:i/>
          <w:iCs/>
          <w:sz w:val="24"/>
        </w:rPr>
        <w:t xml:space="preserve"> značnou část původn</w:t>
      </w:r>
      <w:r w:rsidR="002412A3">
        <w:rPr>
          <w:rFonts w:ascii="Arial" w:hAnsi="Arial" w:cs="Arial"/>
          <w:i/>
          <w:iCs/>
          <w:sz w:val="24"/>
        </w:rPr>
        <w:t>ě zabrané</w:t>
      </w:r>
      <w:r w:rsidRPr="00E3217A">
        <w:rPr>
          <w:rFonts w:ascii="Arial" w:hAnsi="Arial" w:cs="Arial"/>
          <w:i/>
          <w:iCs/>
          <w:sz w:val="24"/>
        </w:rPr>
        <w:t xml:space="preserve"> plochy. Tento </w:t>
      </w:r>
      <w:r w:rsidR="00816333">
        <w:rPr>
          <w:rFonts w:ascii="Arial" w:hAnsi="Arial" w:cs="Arial"/>
          <w:i/>
          <w:iCs/>
          <w:sz w:val="24"/>
        </w:rPr>
        <w:t xml:space="preserve">nově </w:t>
      </w:r>
      <w:r w:rsidRPr="00E3217A">
        <w:rPr>
          <w:rFonts w:ascii="Arial" w:hAnsi="Arial" w:cs="Arial"/>
          <w:i/>
          <w:iCs/>
          <w:sz w:val="24"/>
        </w:rPr>
        <w:t>volný prostor vytváří obrovský potenciál pro budoucí rozšíření</w:t>
      </w:r>
      <w:r w:rsidR="00116C60">
        <w:rPr>
          <w:rFonts w:ascii="Arial" w:hAnsi="Arial" w:cs="Arial"/>
          <w:i/>
          <w:iCs/>
          <w:sz w:val="24"/>
        </w:rPr>
        <w:t xml:space="preserve"> pozemní fotovoltaické</w:t>
      </w:r>
      <w:r w:rsidRPr="00E3217A">
        <w:rPr>
          <w:rFonts w:ascii="Arial" w:hAnsi="Arial" w:cs="Arial"/>
          <w:i/>
          <w:iCs/>
          <w:sz w:val="24"/>
        </w:rPr>
        <w:t xml:space="preserve"> elektrárny a navýšení výroby obnovitelné energie, aniž bychom museli zabírat </w:t>
      </w:r>
      <w:r w:rsidR="0022530D">
        <w:rPr>
          <w:rFonts w:ascii="Arial" w:hAnsi="Arial" w:cs="Arial"/>
          <w:i/>
          <w:iCs/>
          <w:sz w:val="24"/>
        </w:rPr>
        <w:t>další část nové půdy</w:t>
      </w:r>
      <w:r w:rsidRPr="00F37D0F">
        <w:rPr>
          <w:rFonts w:ascii="Arial" w:hAnsi="Arial" w:cs="Arial"/>
          <w:sz w:val="24"/>
        </w:rPr>
        <w:t xml:space="preserve">," vysvětluje Aleš Spáčil, spolumajitel společnosti </w:t>
      </w:r>
      <w:proofErr w:type="spellStart"/>
      <w:r w:rsidRPr="00F37D0F">
        <w:rPr>
          <w:rFonts w:ascii="Arial" w:hAnsi="Arial" w:cs="Arial"/>
          <w:sz w:val="24"/>
        </w:rPr>
        <w:t>Greenbuddies</w:t>
      </w:r>
      <w:proofErr w:type="spellEnd"/>
      <w:r w:rsidRPr="00F37D0F">
        <w:rPr>
          <w:rFonts w:ascii="Arial" w:hAnsi="Arial" w:cs="Arial"/>
          <w:sz w:val="24"/>
        </w:rPr>
        <w:t>.</w:t>
      </w:r>
      <w:r w:rsidR="002B51AD" w:rsidRPr="002B51AD">
        <w:rPr>
          <w:rFonts w:ascii="Arial" w:hAnsi="Arial" w:cs="Arial"/>
          <w:sz w:val="24"/>
        </w:rPr>
        <w:t xml:space="preserve"> </w:t>
      </w:r>
    </w:p>
    <w:p w14:paraId="325FC2F1" w14:textId="4CB98072" w:rsidR="00C21FA4" w:rsidRDefault="00C21FA4" w:rsidP="00D04227">
      <w:pPr>
        <w:jc w:val="both"/>
        <w:rPr>
          <w:rFonts w:ascii="Arial" w:hAnsi="Arial" w:cs="Arial"/>
          <w:sz w:val="24"/>
        </w:rPr>
      </w:pPr>
      <w:r w:rsidRPr="00C21FA4">
        <w:rPr>
          <w:rFonts w:ascii="Arial" w:hAnsi="Arial" w:cs="Arial"/>
          <w:sz w:val="24"/>
        </w:rPr>
        <w:t xml:space="preserve">Kromě výměny solárních panelů zahrnuje </w:t>
      </w:r>
      <w:proofErr w:type="spellStart"/>
      <w:r w:rsidR="00834FEA">
        <w:rPr>
          <w:rFonts w:ascii="Arial" w:hAnsi="Arial" w:cs="Arial"/>
          <w:sz w:val="24"/>
        </w:rPr>
        <w:t>revamping</w:t>
      </w:r>
      <w:proofErr w:type="spellEnd"/>
      <w:r w:rsidR="00A50E31">
        <w:rPr>
          <w:rFonts w:ascii="Arial" w:hAnsi="Arial" w:cs="Arial"/>
          <w:sz w:val="24"/>
        </w:rPr>
        <w:t xml:space="preserve"> fotovoltaické elektrárny</w:t>
      </w:r>
      <w:r w:rsidRPr="00C21FA4">
        <w:rPr>
          <w:rFonts w:ascii="Arial" w:hAnsi="Arial" w:cs="Arial"/>
          <w:sz w:val="24"/>
        </w:rPr>
        <w:t xml:space="preserve"> také </w:t>
      </w:r>
      <w:r w:rsidR="00A50E31">
        <w:rPr>
          <w:rFonts w:ascii="Arial" w:hAnsi="Arial" w:cs="Arial"/>
          <w:sz w:val="24"/>
        </w:rPr>
        <w:t>instalaci</w:t>
      </w:r>
      <w:r w:rsidRPr="00C21FA4">
        <w:rPr>
          <w:rFonts w:ascii="Arial" w:hAnsi="Arial" w:cs="Arial"/>
          <w:sz w:val="24"/>
        </w:rPr>
        <w:t xml:space="preserve"> nových střídačů a kompletní obnovu kabeláže. Projekt představuje unikátní technickou výzvu vzhledem k poloze elektrárny</w:t>
      </w:r>
      <w:r w:rsidR="007A2EEA">
        <w:rPr>
          <w:rFonts w:ascii="Arial" w:hAnsi="Arial" w:cs="Arial"/>
          <w:sz w:val="24"/>
        </w:rPr>
        <w:t>, která je situovaná v</w:t>
      </w:r>
      <w:r w:rsidRPr="00C21FA4">
        <w:rPr>
          <w:rFonts w:ascii="Arial" w:hAnsi="Arial" w:cs="Arial"/>
          <w:sz w:val="24"/>
        </w:rPr>
        <w:t xml:space="preserve"> blízk</w:t>
      </w:r>
      <w:r w:rsidR="007A2EEA">
        <w:rPr>
          <w:rFonts w:ascii="Arial" w:hAnsi="Arial" w:cs="Arial"/>
          <w:sz w:val="24"/>
        </w:rPr>
        <w:t>osti</w:t>
      </w:r>
      <w:r w:rsidRPr="00C21FA4">
        <w:rPr>
          <w:rFonts w:ascii="Arial" w:hAnsi="Arial" w:cs="Arial"/>
          <w:sz w:val="24"/>
        </w:rPr>
        <w:t xml:space="preserve"> Severního moře a řeky Labe.</w:t>
      </w:r>
    </w:p>
    <w:p w14:paraId="61EEC8A3" w14:textId="6D0BC788" w:rsidR="00B734B7" w:rsidRDefault="00C21FA4" w:rsidP="00621AF8">
      <w:pPr>
        <w:jc w:val="both"/>
        <w:rPr>
          <w:rFonts w:ascii="Arial" w:hAnsi="Arial" w:cs="Arial"/>
          <w:sz w:val="24"/>
        </w:rPr>
      </w:pPr>
      <w:r w:rsidRPr="00C21FA4">
        <w:rPr>
          <w:rFonts w:ascii="Arial" w:hAnsi="Arial" w:cs="Arial"/>
          <w:i/>
          <w:iCs/>
          <w:sz w:val="24"/>
        </w:rPr>
        <w:t xml:space="preserve">„Potýkáme se zde s extrémně vysokou hladinou spodní vody, častými srážkami a silným větrem, který například znemožňuje standardní zaměřování pomocí dronu. Při kontrole </w:t>
      </w:r>
      <w:r w:rsidR="00105248">
        <w:rPr>
          <w:rFonts w:ascii="Arial" w:hAnsi="Arial" w:cs="Arial"/>
          <w:i/>
          <w:iCs/>
          <w:sz w:val="24"/>
        </w:rPr>
        <w:t xml:space="preserve">stavu původní fotovoltaiky jsme </w:t>
      </w:r>
      <w:r w:rsidRPr="00C21FA4">
        <w:rPr>
          <w:rFonts w:ascii="Arial" w:hAnsi="Arial" w:cs="Arial"/>
          <w:i/>
          <w:iCs/>
          <w:sz w:val="24"/>
        </w:rPr>
        <w:t xml:space="preserve">zjistili, že řada kabelů byla dlouhodobě zatopená, což výrazně snižovalo jejich životnost. Proto u nové instalace klademe mimořádný důraz na správné vedení kabeláže s odpovídající vodotěsnou ochranou. Tato opatření zajistí spolehlivý provoz modernizované elektrárny v náročných klimatických podmínkách </w:t>
      </w:r>
      <w:r w:rsidRPr="009D2A87">
        <w:rPr>
          <w:rFonts w:ascii="Arial" w:hAnsi="Arial" w:cs="Arial"/>
          <w:i/>
          <w:iCs/>
          <w:sz w:val="24"/>
        </w:rPr>
        <w:t xml:space="preserve">po </w:t>
      </w:r>
      <w:r w:rsidR="00957E56" w:rsidRPr="009D2A87">
        <w:rPr>
          <w:rFonts w:ascii="Arial" w:hAnsi="Arial" w:cs="Arial"/>
          <w:i/>
          <w:iCs/>
          <w:sz w:val="24"/>
        </w:rPr>
        <w:t>dalších</w:t>
      </w:r>
      <w:r w:rsidR="009F328D" w:rsidRPr="009D2A87">
        <w:rPr>
          <w:rFonts w:ascii="Arial" w:hAnsi="Arial" w:cs="Arial"/>
          <w:i/>
          <w:iCs/>
          <w:sz w:val="24"/>
        </w:rPr>
        <w:t xml:space="preserve"> minimálně</w:t>
      </w:r>
      <w:r w:rsidR="00957E56" w:rsidRPr="009D2A87">
        <w:rPr>
          <w:rFonts w:ascii="Arial" w:hAnsi="Arial" w:cs="Arial"/>
          <w:i/>
          <w:iCs/>
          <w:sz w:val="24"/>
        </w:rPr>
        <w:t xml:space="preserve"> </w:t>
      </w:r>
      <w:r w:rsidR="009F328D" w:rsidRPr="009D2A87">
        <w:rPr>
          <w:rFonts w:ascii="Arial" w:hAnsi="Arial" w:cs="Arial"/>
          <w:i/>
          <w:iCs/>
          <w:sz w:val="24"/>
        </w:rPr>
        <w:t>20</w:t>
      </w:r>
      <w:r w:rsidR="00957E56" w:rsidRPr="009D2A87">
        <w:rPr>
          <w:rFonts w:ascii="Arial" w:hAnsi="Arial" w:cs="Arial"/>
          <w:i/>
          <w:iCs/>
          <w:sz w:val="24"/>
        </w:rPr>
        <w:t xml:space="preserve"> let</w:t>
      </w:r>
      <w:r w:rsidRPr="009D2A87">
        <w:rPr>
          <w:rFonts w:ascii="Arial" w:hAnsi="Arial" w:cs="Arial"/>
          <w:i/>
          <w:iCs/>
          <w:sz w:val="24"/>
        </w:rPr>
        <w:t>,"</w:t>
      </w:r>
      <w:r w:rsidRPr="009D2A87">
        <w:rPr>
          <w:rFonts w:ascii="Arial" w:hAnsi="Arial" w:cs="Arial"/>
          <w:sz w:val="24"/>
        </w:rPr>
        <w:t xml:space="preserve"> </w:t>
      </w:r>
      <w:r w:rsidRPr="00C21FA4">
        <w:rPr>
          <w:rFonts w:ascii="Arial" w:hAnsi="Arial" w:cs="Arial"/>
          <w:sz w:val="24"/>
        </w:rPr>
        <w:t xml:space="preserve">dodává </w:t>
      </w:r>
      <w:proofErr w:type="spellStart"/>
      <w:r w:rsidRPr="00C21FA4">
        <w:rPr>
          <w:rFonts w:ascii="Arial" w:hAnsi="Arial" w:cs="Arial"/>
          <w:sz w:val="24"/>
        </w:rPr>
        <w:t>Gyorgia</w:t>
      </w:r>
      <w:proofErr w:type="spellEnd"/>
      <w:r w:rsidRPr="00C21FA4">
        <w:rPr>
          <w:rFonts w:ascii="Arial" w:hAnsi="Arial" w:cs="Arial"/>
          <w:sz w:val="24"/>
        </w:rPr>
        <w:t xml:space="preserve"> Molnárová, projektová manažerka </w:t>
      </w:r>
      <w:proofErr w:type="spellStart"/>
      <w:r w:rsidRPr="00C21FA4">
        <w:rPr>
          <w:rFonts w:ascii="Arial" w:hAnsi="Arial" w:cs="Arial"/>
          <w:sz w:val="24"/>
        </w:rPr>
        <w:t>Greenbuddies</w:t>
      </w:r>
      <w:proofErr w:type="spellEnd"/>
      <w:r w:rsidR="002006B6">
        <w:rPr>
          <w:rFonts w:ascii="Arial" w:hAnsi="Arial" w:cs="Arial"/>
          <w:sz w:val="24"/>
        </w:rPr>
        <w:t>, která vede montážní tým.</w:t>
      </w:r>
    </w:p>
    <w:p w14:paraId="7B28D68B" w14:textId="4DB938A1" w:rsidR="00005C55" w:rsidRDefault="002006B6" w:rsidP="00621A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Náročné podmínky instalace si uvědomuje i zákazník</w:t>
      </w:r>
      <w:r w:rsidR="00EC37C7">
        <w:rPr>
          <w:rFonts w:ascii="Arial" w:hAnsi="Arial" w:cs="Arial"/>
          <w:sz w:val="24"/>
        </w:rPr>
        <w:t xml:space="preserve">. </w:t>
      </w:r>
      <w:r w:rsidR="00005C55" w:rsidRPr="00005C55">
        <w:rPr>
          <w:rFonts w:ascii="Arial" w:hAnsi="Arial" w:cs="Arial"/>
          <w:i/>
          <w:iCs/>
          <w:sz w:val="24"/>
        </w:rPr>
        <w:t xml:space="preserve">„Tým </w:t>
      </w:r>
      <w:proofErr w:type="spellStart"/>
      <w:r w:rsidR="00005C55" w:rsidRPr="00005C55">
        <w:rPr>
          <w:rFonts w:ascii="Arial" w:hAnsi="Arial" w:cs="Arial"/>
          <w:i/>
          <w:iCs/>
          <w:sz w:val="24"/>
        </w:rPr>
        <w:t>Greenbuddies</w:t>
      </w:r>
      <w:proofErr w:type="spellEnd"/>
      <w:r w:rsidR="00005C55" w:rsidRPr="00005C55">
        <w:rPr>
          <w:rFonts w:ascii="Arial" w:hAnsi="Arial" w:cs="Arial"/>
          <w:i/>
          <w:iCs/>
          <w:sz w:val="24"/>
        </w:rPr>
        <w:t xml:space="preserve"> odvádí v </w:t>
      </w:r>
      <w:proofErr w:type="spellStart"/>
      <w:r w:rsidR="00005C55" w:rsidRPr="00005C55">
        <w:rPr>
          <w:rFonts w:ascii="Arial" w:hAnsi="Arial" w:cs="Arial"/>
          <w:i/>
          <w:iCs/>
          <w:sz w:val="24"/>
        </w:rPr>
        <w:t>Büttelu</w:t>
      </w:r>
      <w:proofErr w:type="spellEnd"/>
      <w:r w:rsidR="00005C55" w:rsidRPr="00005C55">
        <w:rPr>
          <w:rFonts w:ascii="Arial" w:hAnsi="Arial" w:cs="Arial"/>
          <w:i/>
          <w:iCs/>
          <w:sz w:val="24"/>
        </w:rPr>
        <w:t xml:space="preserve"> skutečně příkladnou práci. Jejich pracovní morálka a systematický přístup k řešení technických výzev projektu nás mile překvapily,"</w:t>
      </w:r>
      <w:r w:rsidR="00005C55" w:rsidRPr="00005C55">
        <w:rPr>
          <w:rFonts w:ascii="Arial" w:hAnsi="Arial" w:cs="Arial"/>
          <w:sz w:val="24"/>
        </w:rPr>
        <w:t xml:space="preserve"> hodnotí spolupráci Andreas Dietrich, </w:t>
      </w:r>
      <w:r w:rsidR="00EE2D25">
        <w:rPr>
          <w:rFonts w:ascii="Arial" w:hAnsi="Arial" w:cs="Arial"/>
          <w:sz w:val="24"/>
        </w:rPr>
        <w:t xml:space="preserve">generální ředitel </w:t>
      </w:r>
      <w:r w:rsidR="00005C55" w:rsidRPr="00005C55">
        <w:rPr>
          <w:rFonts w:ascii="Arial" w:hAnsi="Arial" w:cs="Arial"/>
          <w:sz w:val="24"/>
        </w:rPr>
        <w:t xml:space="preserve">společnosti </w:t>
      </w:r>
      <w:proofErr w:type="spellStart"/>
      <w:r w:rsidR="00005C55" w:rsidRPr="00005C55">
        <w:rPr>
          <w:rFonts w:ascii="Arial" w:hAnsi="Arial" w:cs="Arial"/>
          <w:sz w:val="24"/>
        </w:rPr>
        <w:t>DiSUN</w:t>
      </w:r>
      <w:proofErr w:type="spellEnd"/>
      <w:r w:rsidR="00005C55" w:rsidRPr="00005C55">
        <w:rPr>
          <w:rFonts w:ascii="Arial" w:hAnsi="Arial" w:cs="Arial"/>
          <w:sz w:val="24"/>
        </w:rPr>
        <w:t>.</w:t>
      </w:r>
    </w:p>
    <w:p w14:paraId="07B1644C" w14:textId="3C56CF88" w:rsidR="005865F2" w:rsidRDefault="002006B6" w:rsidP="00621A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Práce zahrnují kromě obnovy solárních panelů, střídačů a kabelů také uvedení modernizované fotovoltaické elektrárny do provozu, které je plánováno na konec srpna 2025</w:t>
      </w:r>
      <w:r w:rsidR="00DC7EE6">
        <w:rPr>
          <w:rFonts w:ascii="Arial" w:hAnsi="Arial" w:cs="Arial"/>
          <w:sz w:val="24"/>
        </w:rPr>
        <w:t xml:space="preserve">. </w:t>
      </w:r>
    </w:p>
    <w:p w14:paraId="6E878710" w14:textId="68812D5F" w:rsidR="00961C7D" w:rsidRDefault="00AB217A" w:rsidP="5596B890">
      <w:pPr>
        <w:jc w:val="both"/>
        <w:rPr>
          <w:rFonts w:ascii="Arial" w:hAnsi="Arial" w:cs="Arial"/>
          <w:b/>
          <w:bCs/>
          <w:sz w:val="24"/>
        </w:rPr>
      </w:pPr>
      <w:r w:rsidRPr="5596B890">
        <w:rPr>
          <w:rFonts w:ascii="Arial" w:hAnsi="Arial" w:cs="Arial"/>
          <w:b/>
          <w:bCs/>
          <w:sz w:val="24"/>
        </w:rPr>
        <w:t xml:space="preserve">Příležitosti </w:t>
      </w:r>
      <w:r w:rsidR="00055AAA" w:rsidRPr="5596B890">
        <w:rPr>
          <w:rFonts w:ascii="Arial" w:hAnsi="Arial" w:cs="Arial"/>
          <w:b/>
          <w:bCs/>
          <w:sz w:val="24"/>
        </w:rPr>
        <w:t xml:space="preserve">pro </w:t>
      </w:r>
      <w:proofErr w:type="spellStart"/>
      <w:r w:rsidR="00055AAA" w:rsidRPr="5596B890">
        <w:rPr>
          <w:rFonts w:ascii="Arial" w:hAnsi="Arial" w:cs="Arial"/>
          <w:b/>
          <w:bCs/>
          <w:sz w:val="24"/>
        </w:rPr>
        <w:t>re</w:t>
      </w:r>
      <w:r w:rsidR="3BD4F4A1" w:rsidRPr="5596B890">
        <w:rPr>
          <w:rFonts w:ascii="Arial" w:hAnsi="Arial" w:cs="Arial"/>
          <w:b/>
          <w:bCs/>
          <w:sz w:val="24"/>
        </w:rPr>
        <w:t>powering</w:t>
      </w:r>
      <w:proofErr w:type="spellEnd"/>
      <w:r w:rsidR="00055AAA" w:rsidRPr="5596B890">
        <w:rPr>
          <w:rFonts w:ascii="Arial" w:hAnsi="Arial" w:cs="Arial"/>
          <w:b/>
          <w:bCs/>
          <w:sz w:val="24"/>
        </w:rPr>
        <w:t xml:space="preserve"> v</w:t>
      </w:r>
      <w:r w:rsidRPr="5596B890">
        <w:rPr>
          <w:rFonts w:ascii="Arial" w:hAnsi="Arial" w:cs="Arial"/>
          <w:b/>
          <w:bCs/>
          <w:sz w:val="24"/>
        </w:rPr>
        <w:t xml:space="preserve"> Česku </w:t>
      </w:r>
    </w:p>
    <w:p w14:paraId="620DF915" w14:textId="77777777" w:rsidR="00621A9C" w:rsidRDefault="00172785" w:rsidP="00253E33">
      <w:pPr>
        <w:jc w:val="both"/>
        <w:rPr>
          <w:rFonts w:ascii="Arial" w:hAnsi="Arial" w:cs="Arial"/>
          <w:sz w:val="24"/>
        </w:rPr>
      </w:pPr>
      <w:r w:rsidRPr="00172785">
        <w:rPr>
          <w:rFonts w:ascii="Arial" w:hAnsi="Arial" w:cs="Arial"/>
          <w:sz w:val="24"/>
        </w:rPr>
        <w:t xml:space="preserve">V České republice je více než polovina z celkového instalovaného výkonu fotovoltaických elektráren, tedy přibližně dva gigawatty z celkových 3,6 gigawattů, starší třinácti let. Tyto elektrárny, které byly zprovozněny do roku 2011, budou </w:t>
      </w:r>
      <w:r w:rsidR="009F3171">
        <w:rPr>
          <w:rFonts w:ascii="Arial" w:hAnsi="Arial" w:cs="Arial"/>
          <w:sz w:val="24"/>
        </w:rPr>
        <w:t>v následujících</w:t>
      </w:r>
      <w:r w:rsidRPr="00172785">
        <w:rPr>
          <w:rFonts w:ascii="Arial" w:hAnsi="Arial" w:cs="Arial"/>
          <w:sz w:val="24"/>
        </w:rPr>
        <w:t xml:space="preserve"> letech nutně potřebovat modernizaci. Jedná se o zhruba 13 tisíc instalací, které jsou v současnosti nejvíce ovlivněny procesem zastarávání.</w:t>
      </w:r>
      <w:r>
        <w:rPr>
          <w:rFonts w:ascii="Arial" w:hAnsi="Arial" w:cs="Arial"/>
          <w:sz w:val="24"/>
        </w:rPr>
        <w:t xml:space="preserve"> </w:t>
      </w:r>
    </w:p>
    <w:p w14:paraId="77807093" w14:textId="3DE1CF91" w:rsidR="00253E33" w:rsidRPr="00747BD9" w:rsidRDefault="00253E33" w:rsidP="00253E33">
      <w:pPr>
        <w:jc w:val="both"/>
        <w:rPr>
          <w:rFonts w:ascii="Arial" w:hAnsi="Arial" w:cs="Arial"/>
          <w:sz w:val="24"/>
        </w:rPr>
      </w:pPr>
      <w:r w:rsidRPr="00253E33">
        <w:rPr>
          <w:rFonts w:ascii="Arial" w:hAnsi="Arial" w:cs="Arial"/>
          <w:i/>
          <w:iCs/>
          <w:sz w:val="24"/>
        </w:rPr>
        <w:t xml:space="preserve">„Solární panely instalované kolem roku 2010 dosahovaly maximální účinnosti přibližně 14 %, zatímco </w:t>
      </w:r>
      <w:r>
        <w:rPr>
          <w:rFonts w:ascii="Arial" w:hAnsi="Arial" w:cs="Arial"/>
          <w:i/>
          <w:iCs/>
          <w:sz w:val="24"/>
        </w:rPr>
        <w:t>ty dnešní</w:t>
      </w:r>
      <w:r w:rsidRPr="00253E33">
        <w:rPr>
          <w:rFonts w:ascii="Arial" w:hAnsi="Arial" w:cs="Arial"/>
          <w:i/>
          <w:iCs/>
          <w:sz w:val="24"/>
        </w:rPr>
        <w:t xml:space="preserve"> umožňují účinnost až 24 %. Pokrok v technologiích spolu s přirozeným opotřebením starších zařízení staví majitele fotovoltaických elektráren do situace, kdy </w:t>
      </w:r>
      <w:r w:rsidR="00E05011">
        <w:rPr>
          <w:rFonts w:ascii="Arial" w:hAnsi="Arial" w:cs="Arial"/>
          <w:i/>
          <w:iCs/>
          <w:sz w:val="24"/>
        </w:rPr>
        <w:t xml:space="preserve">je </w:t>
      </w:r>
      <w:r w:rsidRPr="00253E33">
        <w:rPr>
          <w:rFonts w:ascii="Arial" w:hAnsi="Arial" w:cs="Arial"/>
          <w:i/>
          <w:iCs/>
          <w:sz w:val="24"/>
        </w:rPr>
        <w:t>modernizace</w:t>
      </w:r>
      <w:r w:rsidR="00E05011">
        <w:rPr>
          <w:rFonts w:ascii="Arial" w:hAnsi="Arial" w:cs="Arial"/>
          <w:i/>
          <w:iCs/>
          <w:sz w:val="24"/>
        </w:rPr>
        <w:t xml:space="preserve"> </w:t>
      </w:r>
      <w:r w:rsidRPr="00253E33">
        <w:rPr>
          <w:rFonts w:ascii="Arial" w:hAnsi="Arial" w:cs="Arial"/>
          <w:i/>
          <w:iCs/>
          <w:sz w:val="24"/>
        </w:rPr>
        <w:t xml:space="preserve">logickým </w:t>
      </w:r>
      <w:r w:rsidR="0047365A">
        <w:rPr>
          <w:rFonts w:ascii="Arial" w:hAnsi="Arial" w:cs="Arial"/>
          <w:i/>
          <w:iCs/>
          <w:sz w:val="24"/>
        </w:rPr>
        <w:t xml:space="preserve">a nezbytným </w:t>
      </w:r>
      <w:r w:rsidRPr="00253E33">
        <w:rPr>
          <w:rFonts w:ascii="Arial" w:hAnsi="Arial" w:cs="Arial"/>
          <w:i/>
          <w:iCs/>
          <w:sz w:val="24"/>
        </w:rPr>
        <w:t xml:space="preserve">krokem. Jeden nový panel dnes dokáže výkonově nahradit až dva starší,“ </w:t>
      </w:r>
      <w:r w:rsidR="00221E45">
        <w:rPr>
          <w:rFonts w:ascii="Arial" w:hAnsi="Arial" w:cs="Arial"/>
          <w:sz w:val="24"/>
        </w:rPr>
        <w:t>uvádí</w:t>
      </w:r>
      <w:r w:rsidRPr="00221E45">
        <w:rPr>
          <w:rFonts w:ascii="Arial" w:hAnsi="Arial" w:cs="Arial"/>
          <w:sz w:val="24"/>
        </w:rPr>
        <w:t xml:space="preserve"> Aleš Spáčil.</w:t>
      </w:r>
    </w:p>
    <w:p w14:paraId="64BDD592" w14:textId="3EB6829C" w:rsidR="00D1006A" w:rsidRDefault="00977D30" w:rsidP="5596B890">
      <w:pPr>
        <w:jc w:val="both"/>
        <w:rPr>
          <w:rFonts w:ascii="Arial" w:hAnsi="Arial" w:cs="Arial"/>
          <w:sz w:val="24"/>
        </w:rPr>
      </w:pPr>
      <w:r w:rsidRPr="5596B890">
        <w:rPr>
          <w:rFonts w:ascii="Arial" w:hAnsi="Arial" w:cs="Arial"/>
          <w:sz w:val="24"/>
        </w:rPr>
        <w:t xml:space="preserve">Tomu napomáhá i nedávná aktualizace zákona Lex Plyn, která odstranila sporné přílepky zavádějící kontroly ziskovosti starších elektráren z let 2009 a 2010. Tato legislativní úprava přináší stabilnější prostředí pro investice do obnovy zastaralých fotovoltaických zdrojů. Očekává se, že díky této změně dojde k oživení projektů modernizace, což umožní také efektivní realizaci </w:t>
      </w:r>
      <w:proofErr w:type="spellStart"/>
      <w:r w:rsidRPr="5596B890">
        <w:rPr>
          <w:rFonts w:ascii="Arial" w:hAnsi="Arial" w:cs="Arial"/>
          <w:sz w:val="24"/>
        </w:rPr>
        <w:t>re</w:t>
      </w:r>
      <w:r w:rsidR="122D3DB7" w:rsidRPr="5596B890">
        <w:rPr>
          <w:rFonts w:ascii="Arial" w:hAnsi="Arial" w:cs="Arial"/>
          <w:sz w:val="24"/>
        </w:rPr>
        <w:t>poweringu</w:t>
      </w:r>
      <w:proofErr w:type="spellEnd"/>
      <w:r w:rsidRPr="5596B890">
        <w:rPr>
          <w:rFonts w:ascii="Arial" w:hAnsi="Arial" w:cs="Arial"/>
          <w:sz w:val="24"/>
        </w:rPr>
        <w:t>. Výsledkem bude nejen zvýšení výkonu a účinnosti stávajících elektráren, ale také posílení energetické bezpečnosti a přiblížení České republiky k dosažení klimatických cílů.</w:t>
      </w:r>
    </w:p>
    <w:p w14:paraId="14152E7A" w14:textId="21894A06" w:rsidR="00EC599E" w:rsidRDefault="00162E1F" w:rsidP="5596B890">
      <w:pPr>
        <w:jc w:val="both"/>
        <w:rPr>
          <w:rFonts w:ascii="Arial" w:hAnsi="Arial" w:cs="Arial"/>
          <w:sz w:val="24"/>
        </w:rPr>
      </w:pPr>
      <w:r w:rsidRPr="00162E1F">
        <w:rPr>
          <w:rFonts w:ascii="Arial" w:hAnsi="Arial" w:cs="Arial"/>
          <w:sz w:val="24"/>
        </w:rPr>
        <w:t xml:space="preserve">Energetická skupina </w:t>
      </w:r>
      <w:proofErr w:type="spellStart"/>
      <w:r w:rsidRPr="00162E1F">
        <w:rPr>
          <w:rFonts w:ascii="Arial" w:hAnsi="Arial" w:cs="Arial"/>
          <w:sz w:val="24"/>
        </w:rPr>
        <w:t>Greenbuddies</w:t>
      </w:r>
      <w:proofErr w:type="spellEnd"/>
      <w:r w:rsidRPr="00162E1F">
        <w:rPr>
          <w:rFonts w:ascii="Arial" w:hAnsi="Arial" w:cs="Arial"/>
          <w:sz w:val="24"/>
        </w:rPr>
        <w:t xml:space="preserve"> dosáhla v loňském roce čistého obratu 796,6 milionu korun. Tento výsledek představuje meziroční nárůst přibližně o 2,34 % oproti roku 2023. Nejstarší společnost, </w:t>
      </w:r>
      <w:proofErr w:type="spellStart"/>
      <w:r w:rsidRPr="00162E1F">
        <w:rPr>
          <w:rFonts w:ascii="Arial" w:hAnsi="Arial" w:cs="Arial"/>
          <w:sz w:val="24"/>
        </w:rPr>
        <w:t>Greenbuddies</w:t>
      </w:r>
      <w:proofErr w:type="spellEnd"/>
      <w:r w:rsidRPr="00162E1F">
        <w:rPr>
          <w:rFonts w:ascii="Arial" w:hAnsi="Arial" w:cs="Arial"/>
          <w:sz w:val="24"/>
        </w:rPr>
        <w:t>, s.r.o., která tvoří základní stavební kámen celé skupiny, zaznamenala v tomto roce ještě dynamičtější vývoj. Jen za první pololetí dosáhla o 15 % vyššího obratu než za celý předchozí rok 2024.</w:t>
      </w:r>
    </w:p>
    <w:p w14:paraId="68A1CED6" w14:textId="347A996E" w:rsidR="00862E27" w:rsidRPr="0021349A" w:rsidRDefault="00862E27" w:rsidP="00862E27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 xml:space="preserve">O </w:t>
      </w:r>
      <w:proofErr w:type="spellStart"/>
      <w:r w:rsidRPr="0021349A">
        <w:rPr>
          <w:rFonts w:ascii="Arial" w:hAnsi="Arial"/>
          <w:b/>
          <w:szCs w:val="18"/>
        </w:rPr>
        <w:t>Greenbuddie</w:t>
      </w:r>
      <w:r w:rsidR="001B42C8">
        <w:rPr>
          <w:rFonts w:ascii="Arial" w:hAnsi="Arial"/>
          <w:b/>
          <w:szCs w:val="18"/>
        </w:rPr>
        <w:t>s</w:t>
      </w:r>
      <w:proofErr w:type="spellEnd"/>
    </w:p>
    <w:p w14:paraId="767123F7" w14:textId="471C09D8" w:rsidR="0014671F" w:rsidRPr="008E05C1" w:rsidRDefault="0014671F" w:rsidP="00862E27">
      <w:pPr>
        <w:jc w:val="both"/>
        <w:rPr>
          <w:rFonts w:ascii="Arial" w:hAnsi="Arial"/>
          <w:szCs w:val="18"/>
        </w:rPr>
      </w:pPr>
      <w:hyperlink r:id="rId11" w:tgtFrame="_blank" w:history="1">
        <w:proofErr w:type="spellStart"/>
        <w:r w:rsidRPr="0014671F">
          <w:rPr>
            <w:rStyle w:val="Hypertextovodkaz"/>
            <w:rFonts w:ascii="Arial" w:hAnsi="Arial"/>
            <w:szCs w:val="18"/>
          </w:rPr>
          <w:t>Greenbuddies</w:t>
        </w:r>
        <w:proofErr w:type="spellEnd"/>
      </w:hyperlink>
      <w:r w:rsidRPr="0014671F">
        <w:rPr>
          <w:rFonts w:ascii="Arial" w:hAnsi="Arial"/>
          <w:szCs w:val="18"/>
        </w:rPr>
        <w:t xml:space="preserve"> je partnerem pro kompletní řešení projektů solárních elektráren a bateriových uložišť. Je to česká společnost, která realizuje projekty již v 18 zemích Evropské unie, což dokládá její schopnost efektivně reagovat na tržní příležitosti v segmentu obnovitelných zdrojů energie. Za posledních 8 let </w:t>
      </w:r>
      <w:proofErr w:type="spellStart"/>
      <w:r w:rsidRPr="0014671F">
        <w:rPr>
          <w:rFonts w:ascii="Arial" w:hAnsi="Arial"/>
          <w:szCs w:val="18"/>
        </w:rPr>
        <w:t>Greenbuddies</w:t>
      </w:r>
      <w:proofErr w:type="spellEnd"/>
      <w:r w:rsidRPr="0014671F">
        <w:rPr>
          <w:rFonts w:ascii="Arial" w:hAnsi="Arial"/>
          <w:szCs w:val="18"/>
        </w:rPr>
        <w:t xml:space="preserve"> dokončili přibližně 1,5 </w:t>
      </w:r>
      <w:proofErr w:type="spellStart"/>
      <w:r w:rsidRPr="0014671F">
        <w:rPr>
          <w:rFonts w:ascii="Arial" w:hAnsi="Arial"/>
          <w:szCs w:val="18"/>
        </w:rPr>
        <w:t>GWp</w:t>
      </w:r>
      <w:proofErr w:type="spellEnd"/>
      <w:r w:rsidRPr="0014671F">
        <w:rPr>
          <w:rFonts w:ascii="Arial" w:hAnsi="Arial"/>
          <w:szCs w:val="18"/>
        </w:rPr>
        <w:t xml:space="preserve"> výkonu fotovoltaických elektráren a nainstalovali nejméně 2 500 000 fotovoltaických modulů. V rámci České republiky navíc úspěšně získali stavební povolení na více než 35 </w:t>
      </w:r>
      <w:proofErr w:type="spellStart"/>
      <w:r w:rsidRPr="0014671F">
        <w:rPr>
          <w:rFonts w:ascii="Arial" w:hAnsi="Arial"/>
          <w:szCs w:val="18"/>
        </w:rPr>
        <w:t>MWp</w:t>
      </w:r>
      <w:proofErr w:type="spellEnd"/>
      <w:r w:rsidRPr="0014671F">
        <w:rPr>
          <w:rFonts w:ascii="Arial" w:hAnsi="Arial"/>
          <w:szCs w:val="18"/>
        </w:rPr>
        <w:t xml:space="preserve"> a přes 550 </w:t>
      </w:r>
      <w:proofErr w:type="spellStart"/>
      <w:r w:rsidRPr="0014671F">
        <w:rPr>
          <w:rFonts w:ascii="Arial" w:hAnsi="Arial"/>
          <w:szCs w:val="18"/>
        </w:rPr>
        <w:t>MWp</w:t>
      </w:r>
      <w:proofErr w:type="spellEnd"/>
      <w:r w:rsidRPr="0014671F">
        <w:rPr>
          <w:rFonts w:ascii="Arial" w:hAnsi="Arial"/>
          <w:szCs w:val="18"/>
        </w:rPr>
        <w:t xml:space="preserve"> projektů mají aktuálně v přípravné fázi. Jsou členem Solární asociace, Asociace pro akumulaci energie AKU-BAT CZ, Cechu Akumulace a Fotovoltaiky a dalších. Poznejte vaše „</w:t>
      </w:r>
      <w:proofErr w:type="spellStart"/>
      <w:r w:rsidRPr="0014671F">
        <w:rPr>
          <w:rFonts w:ascii="Arial" w:hAnsi="Arial"/>
          <w:szCs w:val="18"/>
        </w:rPr>
        <w:t>Buddies</w:t>
      </w:r>
      <w:proofErr w:type="spellEnd"/>
      <w:r w:rsidRPr="0014671F">
        <w:rPr>
          <w:rFonts w:ascii="Arial" w:hAnsi="Arial"/>
          <w:szCs w:val="18"/>
        </w:rPr>
        <w:t>“ pro zelenou sluneční energii. </w:t>
      </w:r>
    </w:p>
    <w:p w14:paraId="745498D7" w14:textId="77777777" w:rsidR="00862E27" w:rsidRPr="00711E25" w:rsidRDefault="00862E27" w:rsidP="00862E27">
      <w:pPr>
        <w:pStyle w:val="bullets"/>
        <w:rPr>
          <w:rStyle w:val="Hypertextovodkaz"/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fldChar w:fldCharType="begin"/>
      </w:r>
      <w:r>
        <w:rPr>
          <w:rFonts w:ascii="Arial" w:hAnsi="Arial" w:cs="Arial"/>
          <w:b/>
          <w:bCs/>
          <w:szCs w:val="18"/>
        </w:rPr>
        <w:instrText>HYPERLINK "https://www.greenbuddies.eu/"</w:instrText>
      </w:r>
      <w:r>
        <w:rPr>
          <w:rFonts w:ascii="Arial" w:hAnsi="Arial" w:cs="Arial"/>
          <w:b/>
          <w:bCs/>
          <w:szCs w:val="18"/>
        </w:rPr>
      </w:r>
      <w:r>
        <w:rPr>
          <w:rFonts w:ascii="Arial" w:hAnsi="Arial" w:cs="Arial"/>
          <w:b/>
          <w:bCs/>
          <w:szCs w:val="18"/>
        </w:rPr>
        <w:fldChar w:fldCharType="separate"/>
      </w:r>
      <w:r w:rsidRPr="00711E25">
        <w:rPr>
          <w:rStyle w:val="Hypertextovodkaz"/>
          <w:rFonts w:ascii="Arial" w:hAnsi="Arial" w:cs="Arial"/>
          <w:b/>
          <w:bCs/>
          <w:szCs w:val="18"/>
        </w:rPr>
        <w:t>www.greenbuddies.eu</w:t>
      </w:r>
    </w:p>
    <w:p w14:paraId="5BB22EB0" w14:textId="34213480" w:rsidR="00135077" w:rsidRDefault="00862E27" w:rsidP="00A90E0F">
      <w:pPr>
        <w:jc w:val="both"/>
        <w:rPr>
          <w:rFonts w:ascii="Arial" w:hAnsi="Arial"/>
          <w:b/>
          <w:szCs w:val="18"/>
        </w:rPr>
      </w:pPr>
      <w:r>
        <w:rPr>
          <w:rFonts w:ascii="Arial" w:hAnsi="Arial" w:cs="Arial"/>
          <w:bCs/>
          <w:szCs w:val="18"/>
          <w:lang w:val="en-US"/>
        </w:rPr>
        <w:lastRenderedPageBreak/>
        <w:fldChar w:fldCharType="end"/>
      </w:r>
      <w:r w:rsidR="002058E9" w:rsidRPr="007F2AF9">
        <w:rPr>
          <w:rFonts w:ascii="Arial" w:hAnsi="Arial"/>
          <w:b/>
          <w:szCs w:val="18"/>
        </w:rPr>
        <w:t xml:space="preserve">O </w:t>
      </w:r>
      <w:proofErr w:type="spellStart"/>
      <w:r w:rsidR="002058E9" w:rsidRPr="007F2AF9">
        <w:rPr>
          <w:rFonts w:ascii="Arial" w:hAnsi="Arial"/>
          <w:b/>
          <w:szCs w:val="18"/>
        </w:rPr>
        <w:t>DiSUN</w:t>
      </w:r>
      <w:proofErr w:type="spellEnd"/>
      <w:r w:rsidR="00C65E2D">
        <w:rPr>
          <w:rFonts w:ascii="Arial" w:hAnsi="Arial"/>
          <w:b/>
          <w:szCs w:val="18"/>
        </w:rPr>
        <w:t xml:space="preserve"> </w:t>
      </w:r>
      <w:proofErr w:type="spellStart"/>
      <w:r w:rsidR="008E39CA">
        <w:rPr>
          <w:rFonts w:ascii="Arial" w:hAnsi="Arial"/>
          <w:b/>
          <w:szCs w:val="18"/>
        </w:rPr>
        <w:t>Energy</w:t>
      </w:r>
      <w:proofErr w:type="spellEnd"/>
      <w:r w:rsidR="008E39CA">
        <w:rPr>
          <w:rFonts w:ascii="Arial" w:hAnsi="Arial"/>
          <w:b/>
          <w:szCs w:val="18"/>
        </w:rPr>
        <w:t xml:space="preserve"> International</w:t>
      </w:r>
    </w:p>
    <w:p w14:paraId="4C8980E2" w14:textId="5D49D06F" w:rsidR="008152F4" w:rsidRDefault="00A95CB7" w:rsidP="008152F4">
      <w:pPr>
        <w:jc w:val="both"/>
        <w:rPr>
          <w:rFonts w:ascii="Arial" w:hAnsi="Arial"/>
          <w:bCs/>
          <w:szCs w:val="18"/>
        </w:rPr>
      </w:pPr>
      <w:hyperlink r:id="rId12" w:history="1">
        <w:proofErr w:type="spellStart"/>
        <w:r w:rsidRPr="001C42E6">
          <w:rPr>
            <w:rStyle w:val="Hypertextovodkaz"/>
            <w:rFonts w:ascii="Arial" w:hAnsi="Arial"/>
            <w:bCs/>
            <w:szCs w:val="18"/>
          </w:rPr>
          <w:t>DiSUN</w:t>
        </w:r>
        <w:proofErr w:type="spellEnd"/>
        <w:r w:rsidRPr="001C42E6">
          <w:rPr>
            <w:rStyle w:val="Hypertextovodkaz"/>
            <w:rFonts w:ascii="Arial" w:hAnsi="Arial"/>
            <w:bCs/>
            <w:szCs w:val="18"/>
          </w:rPr>
          <w:t xml:space="preserve"> </w:t>
        </w:r>
        <w:proofErr w:type="spellStart"/>
        <w:r w:rsidRPr="001C42E6">
          <w:rPr>
            <w:rStyle w:val="Hypertextovodkaz"/>
            <w:rFonts w:ascii="Arial" w:hAnsi="Arial"/>
            <w:bCs/>
            <w:szCs w:val="18"/>
          </w:rPr>
          <w:t>Energy</w:t>
        </w:r>
        <w:proofErr w:type="spellEnd"/>
        <w:r w:rsidRPr="001C42E6">
          <w:rPr>
            <w:rStyle w:val="Hypertextovodkaz"/>
            <w:rFonts w:ascii="Arial" w:hAnsi="Arial"/>
            <w:bCs/>
            <w:szCs w:val="18"/>
          </w:rPr>
          <w:t xml:space="preserve"> International</w:t>
        </w:r>
      </w:hyperlink>
      <w:r w:rsidRPr="00A95CB7">
        <w:rPr>
          <w:rFonts w:ascii="Arial" w:hAnsi="Arial"/>
          <w:bCs/>
          <w:szCs w:val="18"/>
        </w:rPr>
        <w:t xml:space="preserve"> je německá společnost působící v oblasti obnovitelných zdrojů energie se zaměřením na fotovoltaické systémy</w:t>
      </w:r>
      <w:r w:rsidR="001C42E6">
        <w:rPr>
          <w:rFonts w:ascii="Arial" w:hAnsi="Arial"/>
          <w:bCs/>
          <w:szCs w:val="18"/>
        </w:rPr>
        <w:t xml:space="preserve"> </w:t>
      </w:r>
      <w:r w:rsidRPr="00A95CB7">
        <w:rPr>
          <w:rFonts w:ascii="Arial" w:hAnsi="Arial"/>
          <w:bCs/>
          <w:szCs w:val="18"/>
        </w:rPr>
        <w:t>pro re</w:t>
      </w:r>
      <w:r w:rsidR="00A91DC7">
        <w:rPr>
          <w:rFonts w:ascii="Arial" w:hAnsi="Arial"/>
          <w:bCs/>
          <w:szCs w:val="18"/>
        </w:rPr>
        <w:t>z</w:t>
      </w:r>
      <w:r w:rsidRPr="00A95CB7">
        <w:rPr>
          <w:rFonts w:ascii="Arial" w:hAnsi="Arial"/>
          <w:bCs/>
          <w:szCs w:val="18"/>
        </w:rPr>
        <w:t xml:space="preserve">idenční a komerční </w:t>
      </w:r>
      <w:r w:rsidR="00F73898">
        <w:rPr>
          <w:rFonts w:ascii="Arial" w:hAnsi="Arial"/>
          <w:bCs/>
          <w:szCs w:val="18"/>
        </w:rPr>
        <w:t>odvětví</w:t>
      </w:r>
      <w:r w:rsidRPr="00A95CB7">
        <w:rPr>
          <w:rFonts w:ascii="Arial" w:hAnsi="Arial"/>
          <w:bCs/>
          <w:szCs w:val="18"/>
        </w:rPr>
        <w:t xml:space="preserve">. </w:t>
      </w:r>
      <w:r w:rsidR="001C42E6">
        <w:rPr>
          <w:rFonts w:ascii="Arial" w:hAnsi="Arial"/>
          <w:bCs/>
          <w:szCs w:val="18"/>
        </w:rPr>
        <w:t>Posláním společnosti je</w:t>
      </w:r>
      <w:r w:rsidRPr="00A95CB7">
        <w:rPr>
          <w:rFonts w:ascii="Arial" w:hAnsi="Arial"/>
          <w:bCs/>
          <w:szCs w:val="18"/>
        </w:rPr>
        <w:t xml:space="preserve"> dodávat spolehlivé a technologicky vyspělé solární systémy, které zákazníkům zajišťují energetickou nezávislost a aktivně přispívají k ochraně životního prostředí.</w:t>
      </w:r>
    </w:p>
    <w:p w14:paraId="46CDB427" w14:textId="77777777" w:rsidR="006D37E0" w:rsidRDefault="006D37E0" w:rsidP="008152F4">
      <w:pPr>
        <w:jc w:val="both"/>
        <w:rPr>
          <w:rFonts w:ascii="Arial" w:hAnsi="Arial"/>
          <w:bCs/>
          <w:szCs w:val="18"/>
        </w:rPr>
      </w:pPr>
    </w:p>
    <w:p w14:paraId="780923A3" w14:textId="77777777" w:rsidR="006D37E0" w:rsidRDefault="006D37E0" w:rsidP="008152F4">
      <w:pPr>
        <w:jc w:val="both"/>
        <w:rPr>
          <w:rFonts w:ascii="Arial" w:hAnsi="Arial"/>
          <w:bCs/>
          <w:szCs w:val="18"/>
        </w:rPr>
      </w:pPr>
    </w:p>
    <w:p w14:paraId="20ECAE5D" w14:textId="56B2BF0B" w:rsidR="006D37E0" w:rsidRPr="00A95CB7" w:rsidRDefault="006D37E0" w:rsidP="008152F4">
      <w:pPr>
        <w:jc w:val="both"/>
        <w:rPr>
          <w:rFonts w:ascii="Arial" w:hAnsi="Arial"/>
          <w:bCs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7EFA6" wp14:editId="1B81FF4A">
                <wp:simplePos x="0" y="0"/>
                <wp:positionH relativeFrom="margin">
                  <wp:posOffset>-412750</wp:posOffset>
                </wp:positionH>
                <wp:positionV relativeFrom="bottomMargin">
                  <wp:posOffset>-1044575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D7C39" w14:textId="77777777" w:rsidR="006D37E0" w:rsidRPr="00671451" w:rsidRDefault="006D37E0" w:rsidP="006D37E0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49838394" w14:textId="77777777" w:rsidR="006D37E0" w:rsidRPr="005D0442" w:rsidRDefault="006D37E0" w:rsidP="006D37E0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555BA74C" w14:textId="77777777" w:rsidR="006D37E0" w:rsidRPr="00671451" w:rsidRDefault="006D37E0" w:rsidP="006D37E0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382DE2FB" w14:textId="77777777" w:rsidR="006D37E0" w:rsidRPr="00671451" w:rsidRDefault="006D37E0" w:rsidP="006D37E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53697EE4" w14:textId="77777777" w:rsidR="006D37E0" w:rsidRPr="00FF58ED" w:rsidRDefault="006D37E0" w:rsidP="006D37E0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57E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2.5pt;margin-top:-82.25pt;width:449.35pt;height:9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" fillcolor="white [3201]" strokeweight=".5pt">
                <v:textbox>
                  <w:txbxContent>
                    <w:p w14:paraId="7BAD7C39" w14:textId="77777777" w:rsidR="006D37E0" w:rsidRPr="00671451" w:rsidRDefault="006D37E0" w:rsidP="006D37E0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49838394" w14:textId="77777777" w:rsidR="006D37E0" w:rsidRPr="005D0442" w:rsidRDefault="006D37E0" w:rsidP="006D37E0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555BA74C" w14:textId="77777777" w:rsidR="006D37E0" w:rsidRPr="00671451" w:rsidRDefault="006D37E0" w:rsidP="006D37E0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382DE2FB" w14:textId="77777777" w:rsidR="006D37E0" w:rsidRPr="00671451" w:rsidRDefault="006D37E0" w:rsidP="006D37E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53697EE4" w14:textId="77777777" w:rsidR="006D37E0" w:rsidRPr="00FF58ED" w:rsidRDefault="006D37E0" w:rsidP="006D37E0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4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D37E0" w:rsidRPr="00A95CB7" w:rsidSect="00621A5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DCA4" w14:textId="77777777" w:rsidR="00CF25DD" w:rsidRDefault="00CF25DD" w:rsidP="00721090">
      <w:pPr>
        <w:spacing w:after="0"/>
      </w:pPr>
      <w:r>
        <w:separator/>
      </w:r>
    </w:p>
  </w:endnote>
  <w:endnote w:type="continuationSeparator" w:id="0">
    <w:p w14:paraId="1F395D2E" w14:textId="77777777" w:rsidR="00CF25DD" w:rsidRDefault="00CF25DD" w:rsidP="00721090">
      <w:pPr>
        <w:spacing w:after="0"/>
      </w:pPr>
      <w:r>
        <w:continuationSeparator/>
      </w:r>
    </w:p>
  </w:endnote>
  <w:endnote w:type="continuationNotice" w:id="1">
    <w:p w14:paraId="1EAE0F7C" w14:textId="77777777" w:rsidR="00CF25DD" w:rsidRDefault="00CF25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2A3F" w14:textId="77777777" w:rsidR="00CF25DD" w:rsidRDefault="00CF25DD" w:rsidP="00721090">
      <w:pPr>
        <w:spacing w:after="0"/>
      </w:pPr>
      <w:r>
        <w:separator/>
      </w:r>
    </w:p>
  </w:footnote>
  <w:footnote w:type="continuationSeparator" w:id="0">
    <w:p w14:paraId="57E767F0" w14:textId="77777777" w:rsidR="00CF25DD" w:rsidRDefault="00CF25DD" w:rsidP="00721090">
      <w:pPr>
        <w:spacing w:after="0"/>
      </w:pPr>
      <w:r>
        <w:continuationSeparator/>
      </w:r>
    </w:p>
  </w:footnote>
  <w:footnote w:type="continuationNotice" w:id="1">
    <w:p w14:paraId="72E9036A" w14:textId="77777777" w:rsidR="00CF25DD" w:rsidRDefault="00CF25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CCA"/>
    <w:multiLevelType w:val="hybridMultilevel"/>
    <w:tmpl w:val="CD9ECBC0"/>
    <w:lvl w:ilvl="0" w:tplc="63181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2DE"/>
    <w:multiLevelType w:val="hybridMultilevel"/>
    <w:tmpl w:val="A1888516"/>
    <w:lvl w:ilvl="0" w:tplc="79F40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1794"/>
    <w:multiLevelType w:val="multilevel"/>
    <w:tmpl w:val="5BF43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1D89"/>
    <w:multiLevelType w:val="multilevel"/>
    <w:tmpl w:val="AAEE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9F0F87"/>
    <w:multiLevelType w:val="multilevel"/>
    <w:tmpl w:val="E6CC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F741D"/>
    <w:multiLevelType w:val="multilevel"/>
    <w:tmpl w:val="A0183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D01F19"/>
    <w:multiLevelType w:val="multilevel"/>
    <w:tmpl w:val="6B5C1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43454"/>
    <w:multiLevelType w:val="multilevel"/>
    <w:tmpl w:val="7494D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B04526"/>
    <w:multiLevelType w:val="hybridMultilevel"/>
    <w:tmpl w:val="9544E8B8"/>
    <w:lvl w:ilvl="0" w:tplc="FCAAC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D69"/>
    <w:multiLevelType w:val="hybridMultilevel"/>
    <w:tmpl w:val="11EE43EE"/>
    <w:lvl w:ilvl="0" w:tplc="22DC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3D17"/>
    <w:multiLevelType w:val="hybridMultilevel"/>
    <w:tmpl w:val="5EE6FCA2"/>
    <w:lvl w:ilvl="0" w:tplc="D6AAD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97043"/>
    <w:multiLevelType w:val="hybridMultilevel"/>
    <w:tmpl w:val="3DD20C34"/>
    <w:lvl w:ilvl="0" w:tplc="A5F4E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154">
    <w:abstractNumId w:val="3"/>
  </w:num>
  <w:num w:numId="2" w16cid:durableId="784924895">
    <w:abstractNumId w:val="14"/>
  </w:num>
  <w:num w:numId="3" w16cid:durableId="858469146">
    <w:abstractNumId w:val="16"/>
  </w:num>
  <w:num w:numId="4" w16cid:durableId="1705204127">
    <w:abstractNumId w:val="13"/>
  </w:num>
  <w:num w:numId="5" w16cid:durableId="1854880641">
    <w:abstractNumId w:val="6"/>
  </w:num>
  <w:num w:numId="6" w16cid:durableId="253321683">
    <w:abstractNumId w:val="17"/>
  </w:num>
  <w:num w:numId="7" w16cid:durableId="1680809581">
    <w:abstractNumId w:val="9"/>
  </w:num>
  <w:num w:numId="8" w16cid:durableId="1858929749">
    <w:abstractNumId w:val="12"/>
  </w:num>
  <w:num w:numId="9" w16cid:durableId="2108890911">
    <w:abstractNumId w:val="15"/>
  </w:num>
  <w:num w:numId="10" w16cid:durableId="190536958">
    <w:abstractNumId w:val="1"/>
  </w:num>
  <w:num w:numId="11" w16cid:durableId="857888547">
    <w:abstractNumId w:val="0"/>
  </w:num>
  <w:num w:numId="12" w16cid:durableId="73864022">
    <w:abstractNumId w:val="11"/>
  </w:num>
  <w:num w:numId="13" w16cid:durableId="737483682">
    <w:abstractNumId w:val="19"/>
  </w:num>
  <w:num w:numId="14" w16cid:durableId="1061060368">
    <w:abstractNumId w:val="18"/>
  </w:num>
  <w:num w:numId="15" w16cid:durableId="1583443402">
    <w:abstractNumId w:val="10"/>
  </w:num>
  <w:num w:numId="16" w16cid:durableId="820657241">
    <w:abstractNumId w:val="5"/>
  </w:num>
  <w:num w:numId="17" w16cid:durableId="2064061685">
    <w:abstractNumId w:val="8"/>
  </w:num>
  <w:num w:numId="18" w16cid:durableId="855733010">
    <w:abstractNumId w:val="4"/>
  </w:num>
  <w:num w:numId="19" w16cid:durableId="1752965869">
    <w:abstractNumId w:val="7"/>
  </w:num>
  <w:num w:numId="20" w16cid:durableId="1155488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2010"/>
    <w:rsid w:val="0000300C"/>
    <w:rsid w:val="00003C38"/>
    <w:rsid w:val="00005120"/>
    <w:rsid w:val="00005C55"/>
    <w:rsid w:val="00005FD8"/>
    <w:rsid w:val="000066F7"/>
    <w:rsid w:val="00006D83"/>
    <w:rsid w:val="000073F5"/>
    <w:rsid w:val="000114D4"/>
    <w:rsid w:val="00011FA1"/>
    <w:rsid w:val="000123F3"/>
    <w:rsid w:val="0001241C"/>
    <w:rsid w:val="00012DF6"/>
    <w:rsid w:val="000134C3"/>
    <w:rsid w:val="00013C0A"/>
    <w:rsid w:val="00014B06"/>
    <w:rsid w:val="00017313"/>
    <w:rsid w:val="00020A4F"/>
    <w:rsid w:val="00021752"/>
    <w:rsid w:val="0002337B"/>
    <w:rsid w:val="00024182"/>
    <w:rsid w:val="00024299"/>
    <w:rsid w:val="000247E0"/>
    <w:rsid w:val="00024845"/>
    <w:rsid w:val="00024CE7"/>
    <w:rsid w:val="00031C40"/>
    <w:rsid w:val="00031E88"/>
    <w:rsid w:val="00031EC7"/>
    <w:rsid w:val="00032961"/>
    <w:rsid w:val="00032D7C"/>
    <w:rsid w:val="000331DA"/>
    <w:rsid w:val="00033CEC"/>
    <w:rsid w:val="00034C7C"/>
    <w:rsid w:val="00034F18"/>
    <w:rsid w:val="0003604E"/>
    <w:rsid w:val="000363A5"/>
    <w:rsid w:val="00036453"/>
    <w:rsid w:val="000368D5"/>
    <w:rsid w:val="00036A04"/>
    <w:rsid w:val="00036BB7"/>
    <w:rsid w:val="00036F9F"/>
    <w:rsid w:val="000374B9"/>
    <w:rsid w:val="00037952"/>
    <w:rsid w:val="00040EEA"/>
    <w:rsid w:val="00043191"/>
    <w:rsid w:val="00043638"/>
    <w:rsid w:val="00045161"/>
    <w:rsid w:val="000466FF"/>
    <w:rsid w:val="00047DB0"/>
    <w:rsid w:val="0005304B"/>
    <w:rsid w:val="000539CE"/>
    <w:rsid w:val="00054A37"/>
    <w:rsid w:val="00054E3F"/>
    <w:rsid w:val="00055AAA"/>
    <w:rsid w:val="00056734"/>
    <w:rsid w:val="00056AED"/>
    <w:rsid w:val="00056EB0"/>
    <w:rsid w:val="00057F98"/>
    <w:rsid w:val="00060AEF"/>
    <w:rsid w:val="00060B6F"/>
    <w:rsid w:val="00060BF5"/>
    <w:rsid w:val="00060E16"/>
    <w:rsid w:val="0006105B"/>
    <w:rsid w:val="0006165B"/>
    <w:rsid w:val="00062664"/>
    <w:rsid w:val="00062E03"/>
    <w:rsid w:val="000630A1"/>
    <w:rsid w:val="000631C6"/>
    <w:rsid w:val="00063CEE"/>
    <w:rsid w:val="000652B2"/>
    <w:rsid w:val="000661EC"/>
    <w:rsid w:val="00070C45"/>
    <w:rsid w:val="00070EAA"/>
    <w:rsid w:val="000715C4"/>
    <w:rsid w:val="00071D34"/>
    <w:rsid w:val="00073269"/>
    <w:rsid w:val="00073DEB"/>
    <w:rsid w:val="00073FDC"/>
    <w:rsid w:val="00074C81"/>
    <w:rsid w:val="00074D6D"/>
    <w:rsid w:val="00075349"/>
    <w:rsid w:val="00075DF3"/>
    <w:rsid w:val="00076639"/>
    <w:rsid w:val="000772DB"/>
    <w:rsid w:val="000807C1"/>
    <w:rsid w:val="00080C36"/>
    <w:rsid w:val="00081A8C"/>
    <w:rsid w:val="000822AB"/>
    <w:rsid w:val="0008259C"/>
    <w:rsid w:val="000839A9"/>
    <w:rsid w:val="00083F7A"/>
    <w:rsid w:val="000847E9"/>
    <w:rsid w:val="00087640"/>
    <w:rsid w:val="00087A08"/>
    <w:rsid w:val="00087C7D"/>
    <w:rsid w:val="0009016C"/>
    <w:rsid w:val="000907F8"/>
    <w:rsid w:val="00090965"/>
    <w:rsid w:val="00090BC0"/>
    <w:rsid w:val="000913F4"/>
    <w:rsid w:val="00091BCF"/>
    <w:rsid w:val="00091CC8"/>
    <w:rsid w:val="0009218F"/>
    <w:rsid w:val="0009393A"/>
    <w:rsid w:val="0009437D"/>
    <w:rsid w:val="00094577"/>
    <w:rsid w:val="00096BF7"/>
    <w:rsid w:val="00097367"/>
    <w:rsid w:val="00097F88"/>
    <w:rsid w:val="000A00E2"/>
    <w:rsid w:val="000A019F"/>
    <w:rsid w:val="000A05C8"/>
    <w:rsid w:val="000A0688"/>
    <w:rsid w:val="000A12EE"/>
    <w:rsid w:val="000A2AEA"/>
    <w:rsid w:val="000A2E10"/>
    <w:rsid w:val="000A2EE7"/>
    <w:rsid w:val="000A301B"/>
    <w:rsid w:val="000A4CAD"/>
    <w:rsid w:val="000A6BB1"/>
    <w:rsid w:val="000B054B"/>
    <w:rsid w:val="000B0BFF"/>
    <w:rsid w:val="000B1526"/>
    <w:rsid w:val="000B24A3"/>
    <w:rsid w:val="000B2608"/>
    <w:rsid w:val="000B2DB7"/>
    <w:rsid w:val="000B3B5F"/>
    <w:rsid w:val="000B454A"/>
    <w:rsid w:val="000B5948"/>
    <w:rsid w:val="000B5FA5"/>
    <w:rsid w:val="000B7027"/>
    <w:rsid w:val="000B7C94"/>
    <w:rsid w:val="000B7E37"/>
    <w:rsid w:val="000C0939"/>
    <w:rsid w:val="000C0D0A"/>
    <w:rsid w:val="000C0DAC"/>
    <w:rsid w:val="000C18D2"/>
    <w:rsid w:val="000C1AFA"/>
    <w:rsid w:val="000C44ED"/>
    <w:rsid w:val="000C4BF0"/>
    <w:rsid w:val="000C5C91"/>
    <w:rsid w:val="000C60DA"/>
    <w:rsid w:val="000C63EB"/>
    <w:rsid w:val="000C7987"/>
    <w:rsid w:val="000D0004"/>
    <w:rsid w:val="000D0013"/>
    <w:rsid w:val="000D008C"/>
    <w:rsid w:val="000D0205"/>
    <w:rsid w:val="000D04D7"/>
    <w:rsid w:val="000D0B39"/>
    <w:rsid w:val="000D131D"/>
    <w:rsid w:val="000D1C5F"/>
    <w:rsid w:val="000D2ADD"/>
    <w:rsid w:val="000D2F06"/>
    <w:rsid w:val="000D320D"/>
    <w:rsid w:val="000D3965"/>
    <w:rsid w:val="000D3E4B"/>
    <w:rsid w:val="000D501F"/>
    <w:rsid w:val="000D535D"/>
    <w:rsid w:val="000D5E37"/>
    <w:rsid w:val="000D61BB"/>
    <w:rsid w:val="000E0991"/>
    <w:rsid w:val="000E0A55"/>
    <w:rsid w:val="000E1DF9"/>
    <w:rsid w:val="000E2FFB"/>
    <w:rsid w:val="000E35D7"/>
    <w:rsid w:val="000E39FA"/>
    <w:rsid w:val="000E45A7"/>
    <w:rsid w:val="000E4722"/>
    <w:rsid w:val="000E484B"/>
    <w:rsid w:val="000E50CC"/>
    <w:rsid w:val="000E58CF"/>
    <w:rsid w:val="000E58FB"/>
    <w:rsid w:val="000F0F8D"/>
    <w:rsid w:val="000F4254"/>
    <w:rsid w:val="000F4668"/>
    <w:rsid w:val="000F4D38"/>
    <w:rsid w:val="000F53CC"/>
    <w:rsid w:val="000F583F"/>
    <w:rsid w:val="000F6690"/>
    <w:rsid w:val="000F7294"/>
    <w:rsid w:val="000F7A66"/>
    <w:rsid w:val="00103D1D"/>
    <w:rsid w:val="00103E26"/>
    <w:rsid w:val="001040E3"/>
    <w:rsid w:val="00105248"/>
    <w:rsid w:val="00106BCC"/>
    <w:rsid w:val="00107B0B"/>
    <w:rsid w:val="00107F7B"/>
    <w:rsid w:val="001117AC"/>
    <w:rsid w:val="00112541"/>
    <w:rsid w:val="0011336C"/>
    <w:rsid w:val="00113C75"/>
    <w:rsid w:val="00113CB4"/>
    <w:rsid w:val="00114165"/>
    <w:rsid w:val="00114389"/>
    <w:rsid w:val="00114FC7"/>
    <w:rsid w:val="001154F9"/>
    <w:rsid w:val="0011554A"/>
    <w:rsid w:val="00115760"/>
    <w:rsid w:val="0011581A"/>
    <w:rsid w:val="0011630B"/>
    <w:rsid w:val="00116C60"/>
    <w:rsid w:val="00117164"/>
    <w:rsid w:val="001174BE"/>
    <w:rsid w:val="00117640"/>
    <w:rsid w:val="00117909"/>
    <w:rsid w:val="0012081D"/>
    <w:rsid w:val="00121559"/>
    <w:rsid w:val="00121D41"/>
    <w:rsid w:val="00122295"/>
    <w:rsid w:val="00123635"/>
    <w:rsid w:val="00123BBA"/>
    <w:rsid w:val="00124A3F"/>
    <w:rsid w:val="001255BB"/>
    <w:rsid w:val="001260D2"/>
    <w:rsid w:val="00126C18"/>
    <w:rsid w:val="00126EE0"/>
    <w:rsid w:val="00127F81"/>
    <w:rsid w:val="00130186"/>
    <w:rsid w:val="00130DE3"/>
    <w:rsid w:val="00131E83"/>
    <w:rsid w:val="001335EF"/>
    <w:rsid w:val="001336E0"/>
    <w:rsid w:val="00133D51"/>
    <w:rsid w:val="00135077"/>
    <w:rsid w:val="00137E63"/>
    <w:rsid w:val="00137EA1"/>
    <w:rsid w:val="0014185A"/>
    <w:rsid w:val="00141BB9"/>
    <w:rsid w:val="00141BBE"/>
    <w:rsid w:val="00142F50"/>
    <w:rsid w:val="00142FBA"/>
    <w:rsid w:val="00146079"/>
    <w:rsid w:val="00146414"/>
    <w:rsid w:val="0014671F"/>
    <w:rsid w:val="00146F47"/>
    <w:rsid w:val="00147175"/>
    <w:rsid w:val="00150703"/>
    <w:rsid w:val="0015118A"/>
    <w:rsid w:val="00151743"/>
    <w:rsid w:val="00152238"/>
    <w:rsid w:val="0015395A"/>
    <w:rsid w:val="00153AF2"/>
    <w:rsid w:val="00154385"/>
    <w:rsid w:val="001547FD"/>
    <w:rsid w:val="00154822"/>
    <w:rsid w:val="00154CFE"/>
    <w:rsid w:val="00155637"/>
    <w:rsid w:val="001558F4"/>
    <w:rsid w:val="001559A5"/>
    <w:rsid w:val="00155A29"/>
    <w:rsid w:val="00155B7B"/>
    <w:rsid w:val="00155D9B"/>
    <w:rsid w:val="00156FCA"/>
    <w:rsid w:val="001578AC"/>
    <w:rsid w:val="00157C25"/>
    <w:rsid w:val="00157F7C"/>
    <w:rsid w:val="001603F7"/>
    <w:rsid w:val="00162562"/>
    <w:rsid w:val="00162E1F"/>
    <w:rsid w:val="00163289"/>
    <w:rsid w:val="001650FE"/>
    <w:rsid w:val="0016561D"/>
    <w:rsid w:val="00165743"/>
    <w:rsid w:val="00165AEB"/>
    <w:rsid w:val="001663A1"/>
    <w:rsid w:val="00166424"/>
    <w:rsid w:val="00170992"/>
    <w:rsid w:val="00170F67"/>
    <w:rsid w:val="001711CA"/>
    <w:rsid w:val="00172785"/>
    <w:rsid w:val="00172889"/>
    <w:rsid w:val="00174D9A"/>
    <w:rsid w:val="001766DF"/>
    <w:rsid w:val="0017708F"/>
    <w:rsid w:val="00177AFC"/>
    <w:rsid w:val="00181FB4"/>
    <w:rsid w:val="00183875"/>
    <w:rsid w:val="00183F86"/>
    <w:rsid w:val="00184A42"/>
    <w:rsid w:val="001854F0"/>
    <w:rsid w:val="001856CD"/>
    <w:rsid w:val="001856D0"/>
    <w:rsid w:val="00185860"/>
    <w:rsid w:val="00186E7F"/>
    <w:rsid w:val="00190819"/>
    <w:rsid w:val="00190AE6"/>
    <w:rsid w:val="00191498"/>
    <w:rsid w:val="00192450"/>
    <w:rsid w:val="00192EE4"/>
    <w:rsid w:val="0019420D"/>
    <w:rsid w:val="00194DD6"/>
    <w:rsid w:val="00195598"/>
    <w:rsid w:val="00196475"/>
    <w:rsid w:val="001967D6"/>
    <w:rsid w:val="00196CE0"/>
    <w:rsid w:val="001A004E"/>
    <w:rsid w:val="001A0D5C"/>
    <w:rsid w:val="001A1878"/>
    <w:rsid w:val="001A22D6"/>
    <w:rsid w:val="001A3A8F"/>
    <w:rsid w:val="001A52DC"/>
    <w:rsid w:val="001A598B"/>
    <w:rsid w:val="001A64E4"/>
    <w:rsid w:val="001A6A3E"/>
    <w:rsid w:val="001A71B0"/>
    <w:rsid w:val="001A7A8B"/>
    <w:rsid w:val="001B2526"/>
    <w:rsid w:val="001B2EBB"/>
    <w:rsid w:val="001B3176"/>
    <w:rsid w:val="001B356E"/>
    <w:rsid w:val="001B3BBC"/>
    <w:rsid w:val="001B42C8"/>
    <w:rsid w:val="001B4C5C"/>
    <w:rsid w:val="001B52DC"/>
    <w:rsid w:val="001B5492"/>
    <w:rsid w:val="001B6485"/>
    <w:rsid w:val="001B78E7"/>
    <w:rsid w:val="001C25B9"/>
    <w:rsid w:val="001C38C6"/>
    <w:rsid w:val="001C3EB6"/>
    <w:rsid w:val="001C42E6"/>
    <w:rsid w:val="001C434A"/>
    <w:rsid w:val="001C5B44"/>
    <w:rsid w:val="001C6534"/>
    <w:rsid w:val="001C6A8C"/>
    <w:rsid w:val="001C7F5B"/>
    <w:rsid w:val="001D028B"/>
    <w:rsid w:val="001D0294"/>
    <w:rsid w:val="001D0370"/>
    <w:rsid w:val="001D14FD"/>
    <w:rsid w:val="001D1635"/>
    <w:rsid w:val="001D2388"/>
    <w:rsid w:val="001D262C"/>
    <w:rsid w:val="001D3206"/>
    <w:rsid w:val="001D3DF2"/>
    <w:rsid w:val="001D50A3"/>
    <w:rsid w:val="001D5710"/>
    <w:rsid w:val="001D6C98"/>
    <w:rsid w:val="001D7348"/>
    <w:rsid w:val="001D7C59"/>
    <w:rsid w:val="001E0732"/>
    <w:rsid w:val="001E125D"/>
    <w:rsid w:val="001E1A3F"/>
    <w:rsid w:val="001E1C00"/>
    <w:rsid w:val="001E1E5D"/>
    <w:rsid w:val="001E211B"/>
    <w:rsid w:val="001E294B"/>
    <w:rsid w:val="001E334C"/>
    <w:rsid w:val="001E3AE9"/>
    <w:rsid w:val="001E4296"/>
    <w:rsid w:val="001E5F7A"/>
    <w:rsid w:val="001E7AA5"/>
    <w:rsid w:val="001F003E"/>
    <w:rsid w:val="001F0483"/>
    <w:rsid w:val="001F1536"/>
    <w:rsid w:val="001F22AC"/>
    <w:rsid w:val="001F24B8"/>
    <w:rsid w:val="001F2A4E"/>
    <w:rsid w:val="001F321E"/>
    <w:rsid w:val="001F4159"/>
    <w:rsid w:val="001F53FB"/>
    <w:rsid w:val="001F57AD"/>
    <w:rsid w:val="001F57B8"/>
    <w:rsid w:val="0020062D"/>
    <w:rsid w:val="002006B6"/>
    <w:rsid w:val="0020077E"/>
    <w:rsid w:val="00200AC1"/>
    <w:rsid w:val="00200FB9"/>
    <w:rsid w:val="002026AF"/>
    <w:rsid w:val="0020271F"/>
    <w:rsid w:val="00202C44"/>
    <w:rsid w:val="00203254"/>
    <w:rsid w:val="002045AC"/>
    <w:rsid w:val="002052CD"/>
    <w:rsid w:val="0020533E"/>
    <w:rsid w:val="002058E9"/>
    <w:rsid w:val="00205F13"/>
    <w:rsid w:val="00206676"/>
    <w:rsid w:val="002068A7"/>
    <w:rsid w:val="0020739D"/>
    <w:rsid w:val="00210F8C"/>
    <w:rsid w:val="002122ED"/>
    <w:rsid w:val="00212342"/>
    <w:rsid w:val="002127DF"/>
    <w:rsid w:val="0021349A"/>
    <w:rsid w:val="0021357C"/>
    <w:rsid w:val="002135F8"/>
    <w:rsid w:val="00213A22"/>
    <w:rsid w:val="00213EC9"/>
    <w:rsid w:val="00215A2B"/>
    <w:rsid w:val="00215D8A"/>
    <w:rsid w:val="00216181"/>
    <w:rsid w:val="002163FB"/>
    <w:rsid w:val="00216966"/>
    <w:rsid w:val="00216991"/>
    <w:rsid w:val="0022126D"/>
    <w:rsid w:val="002215F1"/>
    <w:rsid w:val="00221617"/>
    <w:rsid w:val="002216C3"/>
    <w:rsid w:val="00221E45"/>
    <w:rsid w:val="002225B5"/>
    <w:rsid w:val="002228D3"/>
    <w:rsid w:val="00222B02"/>
    <w:rsid w:val="0022530D"/>
    <w:rsid w:val="00225B62"/>
    <w:rsid w:val="00226613"/>
    <w:rsid w:val="002270F5"/>
    <w:rsid w:val="00227816"/>
    <w:rsid w:val="00227C20"/>
    <w:rsid w:val="00227E03"/>
    <w:rsid w:val="0023053B"/>
    <w:rsid w:val="002305E9"/>
    <w:rsid w:val="00231557"/>
    <w:rsid w:val="00232897"/>
    <w:rsid w:val="002335D9"/>
    <w:rsid w:val="00233697"/>
    <w:rsid w:val="00233C1F"/>
    <w:rsid w:val="00233C8C"/>
    <w:rsid w:val="002354A0"/>
    <w:rsid w:val="002363D4"/>
    <w:rsid w:val="0023698D"/>
    <w:rsid w:val="002374B7"/>
    <w:rsid w:val="00237C1F"/>
    <w:rsid w:val="002412A3"/>
    <w:rsid w:val="00241834"/>
    <w:rsid w:val="00242005"/>
    <w:rsid w:val="00243912"/>
    <w:rsid w:val="00243EF8"/>
    <w:rsid w:val="0024570B"/>
    <w:rsid w:val="00245EBF"/>
    <w:rsid w:val="00246052"/>
    <w:rsid w:val="00247B0F"/>
    <w:rsid w:val="0025220C"/>
    <w:rsid w:val="00253E33"/>
    <w:rsid w:val="00261861"/>
    <w:rsid w:val="0026292E"/>
    <w:rsid w:val="00262A6F"/>
    <w:rsid w:val="0026300E"/>
    <w:rsid w:val="002635A0"/>
    <w:rsid w:val="0026447E"/>
    <w:rsid w:val="002644DC"/>
    <w:rsid w:val="00264803"/>
    <w:rsid w:val="002649DA"/>
    <w:rsid w:val="002649EC"/>
    <w:rsid w:val="00266A93"/>
    <w:rsid w:val="00266FC1"/>
    <w:rsid w:val="002704AB"/>
    <w:rsid w:val="002705E7"/>
    <w:rsid w:val="00270E13"/>
    <w:rsid w:val="00270F34"/>
    <w:rsid w:val="002720D8"/>
    <w:rsid w:val="002722CE"/>
    <w:rsid w:val="002725FE"/>
    <w:rsid w:val="00272DC3"/>
    <w:rsid w:val="0027427F"/>
    <w:rsid w:val="0027428C"/>
    <w:rsid w:val="00274B00"/>
    <w:rsid w:val="00274BFC"/>
    <w:rsid w:val="002760DF"/>
    <w:rsid w:val="00276965"/>
    <w:rsid w:val="00276A16"/>
    <w:rsid w:val="0028229A"/>
    <w:rsid w:val="002831EF"/>
    <w:rsid w:val="0028328B"/>
    <w:rsid w:val="00285716"/>
    <w:rsid w:val="0028574F"/>
    <w:rsid w:val="002857DA"/>
    <w:rsid w:val="0028590D"/>
    <w:rsid w:val="00286359"/>
    <w:rsid w:val="00286426"/>
    <w:rsid w:val="00286630"/>
    <w:rsid w:val="00286EB8"/>
    <w:rsid w:val="00287556"/>
    <w:rsid w:val="0028781D"/>
    <w:rsid w:val="00287F11"/>
    <w:rsid w:val="00290AEC"/>
    <w:rsid w:val="002912BE"/>
    <w:rsid w:val="002919DA"/>
    <w:rsid w:val="00293E20"/>
    <w:rsid w:val="00293EED"/>
    <w:rsid w:val="002968AE"/>
    <w:rsid w:val="00296CB6"/>
    <w:rsid w:val="002979B5"/>
    <w:rsid w:val="002A03D2"/>
    <w:rsid w:val="002A0E8E"/>
    <w:rsid w:val="002A1F38"/>
    <w:rsid w:val="002A219E"/>
    <w:rsid w:val="002A4841"/>
    <w:rsid w:val="002A48E0"/>
    <w:rsid w:val="002A4ED9"/>
    <w:rsid w:val="002A5114"/>
    <w:rsid w:val="002A589E"/>
    <w:rsid w:val="002A77F8"/>
    <w:rsid w:val="002B010C"/>
    <w:rsid w:val="002B044A"/>
    <w:rsid w:val="002B0F78"/>
    <w:rsid w:val="002B1C6D"/>
    <w:rsid w:val="002B1C9A"/>
    <w:rsid w:val="002B228B"/>
    <w:rsid w:val="002B496F"/>
    <w:rsid w:val="002B4CF1"/>
    <w:rsid w:val="002B51AD"/>
    <w:rsid w:val="002B5A13"/>
    <w:rsid w:val="002B6173"/>
    <w:rsid w:val="002B619F"/>
    <w:rsid w:val="002B6EA6"/>
    <w:rsid w:val="002B6EC8"/>
    <w:rsid w:val="002B793C"/>
    <w:rsid w:val="002C0EFF"/>
    <w:rsid w:val="002C0F15"/>
    <w:rsid w:val="002C2CB9"/>
    <w:rsid w:val="002C2F6F"/>
    <w:rsid w:val="002C7A15"/>
    <w:rsid w:val="002D3159"/>
    <w:rsid w:val="002D39A5"/>
    <w:rsid w:val="002D4019"/>
    <w:rsid w:val="002D43C7"/>
    <w:rsid w:val="002D44C3"/>
    <w:rsid w:val="002D45C6"/>
    <w:rsid w:val="002D4638"/>
    <w:rsid w:val="002D4852"/>
    <w:rsid w:val="002D4DAD"/>
    <w:rsid w:val="002D6364"/>
    <w:rsid w:val="002D6A27"/>
    <w:rsid w:val="002D779B"/>
    <w:rsid w:val="002E0119"/>
    <w:rsid w:val="002E1246"/>
    <w:rsid w:val="002E1AC7"/>
    <w:rsid w:val="002E30CD"/>
    <w:rsid w:val="002E3175"/>
    <w:rsid w:val="002E35F5"/>
    <w:rsid w:val="002E487C"/>
    <w:rsid w:val="002E60E4"/>
    <w:rsid w:val="002E6658"/>
    <w:rsid w:val="002E7256"/>
    <w:rsid w:val="002F0B04"/>
    <w:rsid w:val="002F0BA8"/>
    <w:rsid w:val="002F1E00"/>
    <w:rsid w:val="002F2F55"/>
    <w:rsid w:val="002F3E26"/>
    <w:rsid w:val="002F41D0"/>
    <w:rsid w:val="002F4FB7"/>
    <w:rsid w:val="002F5287"/>
    <w:rsid w:val="002F52CC"/>
    <w:rsid w:val="002F5BB3"/>
    <w:rsid w:val="002F651B"/>
    <w:rsid w:val="002F6B37"/>
    <w:rsid w:val="002F6DE1"/>
    <w:rsid w:val="003007FD"/>
    <w:rsid w:val="00301369"/>
    <w:rsid w:val="003022F4"/>
    <w:rsid w:val="00302CD8"/>
    <w:rsid w:val="00303E37"/>
    <w:rsid w:val="00305398"/>
    <w:rsid w:val="003070D9"/>
    <w:rsid w:val="00307530"/>
    <w:rsid w:val="00312EA2"/>
    <w:rsid w:val="003136A3"/>
    <w:rsid w:val="003140C7"/>
    <w:rsid w:val="003148E4"/>
    <w:rsid w:val="00316381"/>
    <w:rsid w:val="003173BE"/>
    <w:rsid w:val="003174D4"/>
    <w:rsid w:val="00317ABC"/>
    <w:rsid w:val="00317B1E"/>
    <w:rsid w:val="003202C0"/>
    <w:rsid w:val="003214BE"/>
    <w:rsid w:val="00321B73"/>
    <w:rsid w:val="00322736"/>
    <w:rsid w:val="00322AAD"/>
    <w:rsid w:val="00323967"/>
    <w:rsid w:val="00325039"/>
    <w:rsid w:val="003258CF"/>
    <w:rsid w:val="00326B83"/>
    <w:rsid w:val="003274E8"/>
    <w:rsid w:val="00330740"/>
    <w:rsid w:val="0033182F"/>
    <w:rsid w:val="00331A40"/>
    <w:rsid w:val="003321D8"/>
    <w:rsid w:val="00332B3D"/>
    <w:rsid w:val="00333DDC"/>
    <w:rsid w:val="0033416B"/>
    <w:rsid w:val="0033432F"/>
    <w:rsid w:val="00334ADD"/>
    <w:rsid w:val="00334BF4"/>
    <w:rsid w:val="00336AAF"/>
    <w:rsid w:val="00337F1A"/>
    <w:rsid w:val="00340078"/>
    <w:rsid w:val="0034032D"/>
    <w:rsid w:val="00340AD1"/>
    <w:rsid w:val="00341378"/>
    <w:rsid w:val="00342A3F"/>
    <w:rsid w:val="003430A0"/>
    <w:rsid w:val="0034340C"/>
    <w:rsid w:val="00343670"/>
    <w:rsid w:val="00343DED"/>
    <w:rsid w:val="0034426A"/>
    <w:rsid w:val="003457E9"/>
    <w:rsid w:val="00346488"/>
    <w:rsid w:val="00347270"/>
    <w:rsid w:val="003472DB"/>
    <w:rsid w:val="00347577"/>
    <w:rsid w:val="00347A98"/>
    <w:rsid w:val="00347BFD"/>
    <w:rsid w:val="00347E59"/>
    <w:rsid w:val="00350ACE"/>
    <w:rsid w:val="0035115C"/>
    <w:rsid w:val="00351468"/>
    <w:rsid w:val="00351C81"/>
    <w:rsid w:val="003537A1"/>
    <w:rsid w:val="00353859"/>
    <w:rsid w:val="00353C52"/>
    <w:rsid w:val="00354197"/>
    <w:rsid w:val="00354CD7"/>
    <w:rsid w:val="00355695"/>
    <w:rsid w:val="0035621D"/>
    <w:rsid w:val="003569DA"/>
    <w:rsid w:val="00357EF9"/>
    <w:rsid w:val="00361505"/>
    <w:rsid w:val="0036167A"/>
    <w:rsid w:val="00361803"/>
    <w:rsid w:val="0036204B"/>
    <w:rsid w:val="0036273C"/>
    <w:rsid w:val="00362835"/>
    <w:rsid w:val="00362E81"/>
    <w:rsid w:val="0036331C"/>
    <w:rsid w:val="00363443"/>
    <w:rsid w:val="0036443E"/>
    <w:rsid w:val="00364919"/>
    <w:rsid w:val="003649E6"/>
    <w:rsid w:val="003653A8"/>
    <w:rsid w:val="00365465"/>
    <w:rsid w:val="00365CED"/>
    <w:rsid w:val="00366718"/>
    <w:rsid w:val="0036686A"/>
    <w:rsid w:val="00366FB1"/>
    <w:rsid w:val="0036733D"/>
    <w:rsid w:val="00367CB7"/>
    <w:rsid w:val="00370A75"/>
    <w:rsid w:val="00370B4F"/>
    <w:rsid w:val="003718D4"/>
    <w:rsid w:val="00371B97"/>
    <w:rsid w:val="003722C2"/>
    <w:rsid w:val="00373DF8"/>
    <w:rsid w:val="003753B1"/>
    <w:rsid w:val="00376E31"/>
    <w:rsid w:val="003771BD"/>
    <w:rsid w:val="00377D6A"/>
    <w:rsid w:val="00380B57"/>
    <w:rsid w:val="00381A4D"/>
    <w:rsid w:val="00381DEB"/>
    <w:rsid w:val="00382858"/>
    <w:rsid w:val="00384B07"/>
    <w:rsid w:val="0038566F"/>
    <w:rsid w:val="003864F1"/>
    <w:rsid w:val="00387D42"/>
    <w:rsid w:val="003904E8"/>
    <w:rsid w:val="00390A66"/>
    <w:rsid w:val="0039148D"/>
    <w:rsid w:val="003918B5"/>
    <w:rsid w:val="003967C5"/>
    <w:rsid w:val="003973E0"/>
    <w:rsid w:val="00397A87"/>
    <w:rsid w:val="00397C65"/>
    <w:rsid w:val="00397F4A"/>
    <w:rsid w:val="003A09EF"/>
    <w:rsid w:val="003A252E"/>
    <w:rsid w:val="003A2893"/>
    <w:rsid w:val="003A3702"/>
    <w:rsid w:val="003A433D"/>
    <w:rsid w:val="003A4683"/>
    <w:rsid w:val="003A4999"/>
    <w:rsid w:val="003A4F0F"/>
    <w:rsid w:val="003A58EB"/>
    <w:rsid w:val="003A617A"/>
    <w:rsid w:val="003A65AA"/>
    <w:rsid w:val="003A6941"/>
    <w:rsid w:val="003A6BE3"/>
    <w:rsid w:val="003A6D78"/>
    <w:rsid w:val="003A7BFF"/>
    <w:rsid w:val="003B0096"/>
    <w:rsid w:val="003B068D"/>
    <w:rsid w:val="003B0704"/>
    <w:rsid w:val="003B0C1A"/>
    <w:rsid w:val="003B13B0"/>
    <w:rsid w:val="003B1883"/>
    <w:rsid w:val="003B189C"/>
    <w:rsid w:val="003B1ED1"/>
    <w:rsid w:val="003B269A"/>
    <w:rsid w:val="003B359B"/>
    <w:rsid w:val="003B3C18"/>
    <w:rsid w:val="003B3D39"/>
    <w:rsid w:val="003B4C5F"/>
    <w:rsid w:val="003B5F85"/>
    <w:rsid w:val="003B6032"/>
    <w:rsid w:val="003B6755"/>
    <w:rsid w:val="003B6FB5"/>
    <w:rsid w:val="003B7536"/>
    <w:rsid w:val="003B79AF"/>
    <w:rsid w:val="003C0F2B"/>
    <w:rsid w:val="003C1B0A"/>
    <w:rsid w:val="003C3A3D"/>
    <w:rsid w:val="003C3A50"/>
    <w:rsid w:val="003C436C"/>
    <w:rsid w:val="003C4684"/>
    <w:rsid w:val="003C506C"/>
    <w:rsid w:val="003C6671"/>
    <w:rsid w:val="003C6E09"/>
    <w:rsid w:val="003D068A"/>
    <w:rsid w:val="003D0B60"/>
    <w:rsid w:val="003D2309"/>
    <w:rsid w:val="003D2D3E"/>
    <w:rsid w:val="003D2D74"/>
    <w:rsid w:val="003D2DEB"/>
    <w:rsid w:val="003D3214"/>
    <w:rsid w:val="003D3D2E"/>
    <w:rsid w:val="003D5ACA"/>
    <w:rsid w:val="003D600B"/>
    <w:rsid w:val="003D615E"/>
    <w:rsid w:val="003D634D"/>
    <w:rsid w:val="003E0698"/>
    <w:rsid w:val="003E180B"/>
    <w:rsid w:val="003E24B9"/>
    <w:rsid w:val="003E26C1"/>
    <w:rsid w:val="003E31BF"/>
    <w:rsid w:val="003E3446"/>
    <w:rsid w:val="003E346F"/>
    <w:rsid w:val="003E56F6"/>
    <w:rsid w:val="003E5E90"/>
    <w:rsid w:val="003E6437"/>
    <w:rsid w:val="003E66DE"/>
    <w:rsid w:val="003E67EF"/>
    <w:rsid w:val="003E705E"/>
    <w:rsid w:val="003E7587"/>
    <w:rsid w:val="003F196E"/>
    <w:rsid w:val="003F1976"/>
    <w:rsid w:val="003F1C94"/>
    <w:rsid w:val="003F2242"/>
    <w:rsid w:val="003F2321"/>
    <w:rsid w:val="003F23B2"/>
    <w:rsid w:val="003F43A3"/>
    <w:rsid w:val="003F46CC"/>
    <w:rsid w:val="003F6693"/>
    <w:rsid w:val="003F6B1D"/>
    <w:rsid w:val="003F746B"/>
    <w:rsid w:val="003F7BE5"/>
    <w:rsid w:val="004004AA"/>
    <w:rsid w:val="004021AF"/>
    <w:rsid w:val="00402CB1"/>
    <w:rsid w:val="00403B59"/>
    <w:rsid w:val="00403C2D"/>
    <w:rsid w:val="004045C4"/>
    <w:rsid w:val="004055F2"/>
    <w:rsid w:val="00406DC5"/>
    <w:rsid w:val="00410450"/>
    <w:rsid w:val="004109DE"/>
    <w:rsid w:val="00411CF5"/>
    <w:rsid w:val="00412652"/>
    <w:rsid w:val="00412FBF"/>
    <w:rsid w:val="00413969"/>
    <w:rsid w:val="00413B51"/>
    <w:rsid w:val="00413BE9"/>
    <w:rsid w:val="00414B71"/>
    <w:rsid w:val="00414F27"/>
    <w:rsid w:val="00417106"/>
    <w:rsid w:val="0041799D"/>
    <w:rsid w:val="00417ECD"/>
    <w:rsid w:val="00420021"/>
    <w:rsid w:val="00420534"/>
    <w:rsid w:val="004209EE"/>
    <w:rsid w:val="00420E58"/>
    <w:rsid w:val="00422501"/>
    <w:rsid w:val="00423A0A"/>
    <w:rsid w:val="004240E0"/>
    <w:rsid w:val="0042457A"/>
    <w:rsid w:val="004246C5"/>
    <w:rsid w:val="00425DB7"/>
    <w:rsid w:val="00425E87"/>
    <w:rsid w:val="00426BF7"/>
    <w:rsid w:val="00427029"/>
    <w:rsid w:val="00427B02"/>
    <w:rsid w:val="0043093A"/>
    <w:rsid w:val="00430CE1"/>
    <w:rsid w:val="00430D02"/>
    <w:rsid w:val="0043183C"/>
    <w:rsid w:val="00431BD4"/>
    <w:rsid w:val="00431D26"/>
    <w:rsid w:val="00432101"/>
    <w:rsid w:val="004335BF"/>
    <w:rsid w:val="00433800"/>
    <w:rsid w:val="00433964"/>
    <w:rsid w:val="00433B2C"/>
    <w:rsid w:val="00436739"/>
    <w:rsid w:val="004367C8"/>
    <w:rsid w:val="00436B04"/>
    <w:rsid w:val="00436BF0"/>
    <w:rsid w:val="0043712F"/>
    <w:rsid w:val="00437E53"/>
    <w:rsid w:val="00440860"/>
    <w:rsid w:val="00440D57"/>
    <w:rsid w:val="00441498"/>
    <w:rsid w:val="004422EC"/>
    <w:rsid w:val="00443BBC"/>
    <w:rsid w:val="00443EDF"/>
    <w:rsid w:val="00445257"/>
    <w:rsid w:val="004460BB"/>
    <w:rsid w:val="004462D9"/>
    <w:rsid w:val="00447100"/>
    <w:rsid w:val="00447124"/>
    <w:rsid w:val="004472DA"/>
    <w:rsid w:val="004475CD"/>
    <w:rsid w:val="004501B4"/>
    <w:rsid w:val="00451556"/>
    <w:rsid w:val="00451AD9"/>
    <w:rsid w:val="0045202A"/>
    <w:rsid w:val="00453889"/>
    <w:rsid w:val="00453C5B"/>
    <w:rsid w:val="00453D7D"/>
    <w:rsid w:val="00454567"/>
    <w:rsid w:val="004548EE"/>
    <w:rsid w:val="00454EE4"/>
    <w:rsid w:val="00455508"/>
    <w:rsid w:val="0045597A"/>
    <w:rsid w:val="00456600"/>
    <w:rsid w:val="0045696D"/>
    <w:rsid w:val="0046096B"/>
    <w:rsid w:val="0046129A"/>
    <w:rsid w:val="004625FF"/>
    <w:rsid w:val="00462BEE"/>
    <w:rsid w:val="00462E6C"/>
    <w:rsid w:val="00464A5E"/>
    <w:rsid w:val="00465890"/>
    <w:rsid w:val="00466E2D"/>
    <w:rsid w:val="00467FA2"/>
    <w:rsid w:val="00470CC7"/>
    <w:rsid w:val="004717C4"/>
    <w:rsid w:val="00471BC5"/>
    <w:rsid w:val="00472359"/>
    <w:rsid w:val="00472397"/>
    <w:rsid w:val="004730AB"/>
    <w:rsid w:val="00473140"/>
    <w:rsid w:val="0047365A"/>
    <w:rsid w:val="00474553"/>
    <w:rsid w:val="00474675"/>
    <w:rsid w:val="00474B01"/>
    <w:rsid w:val="00476075"/>
    <w:rsid w:val="004761B1"/>
    <w:rsid w:val="00476692"/>
    <w:rsid w:val="00477B25"/>
    <w:rsid w:val="00477E80"/>
    <w:rsid w:val="00477FC3"/>
    <w:rsid w:val="004806A7"/>
    <w:rsid w:val="004808DD"/>
    <w:rsid w:val="004809ED"/>
    <w:rsid w:val="00481911"/>
    <w:rsid w:val="00482FE7"/>
    <w:rsid w:val="004850E5"/>
    <w:rsid w:val="00485C16"/>
    <w:rsid w:val="00485CEE"/>
    <w:rsid w:val="00486332"/>
    <w:rsid w:val="00487E70"/>
    <w:rsid w:val="004903A9"/>
    <w:rsid w:val="0049077E"/>
    <w:rsid w:val="00490798"/>
    <w:rsid w:val="004907B3"/>
    <w:rsid w:val="00490FE0"/>
    <w:rsid w:val="0049141C"/>
    <w:rsid w:val="004915C1"/>
    <w:rsid w:val="00492441"/>
    <w:rsid w:val="00493086"/>
    <w:rsid w:val="00494B2E"/>
    <w:rsid w:val="004960B7"/>
    <w:rsid w:val="00496793"/>
    <w:rsid w:val="004A09A2"/>
    <w:rsid w:val="004A1B73"/>
    <w:rsid w:val="004A1E6C"/>
    <w:rsid w:val="004A277A"/>
    <w:rsid w:val="004A45E2"/>
    <w:rsid w:val="004A471B"/>
    <w:rsid w:val="004A52E2"/>
    <w:rsid w:val="004B0F34"/>
    <w:rsid w:val="004B1DBA"/>
    <w:rsid w:val="004B3B65"/>
    <w:rsid w:val="004B5D07"/>
    <w:rsid w:val="004B6005"/>
    <w:rsid w:val="004B7197"/>
    <w:rsid w:val="004B78C2"/>
    <w:rsid w:val="004B7D40"/>
    <w:rsid w:val="004B7DF3"/>
    <w:rsid w:val="004C1C1C"/>
    <w:rsid w:val="004C32BA"/>
    <w:rsid w:val="004C32E9"/>
    <w:rsid w:val="004C3ECE"/>
    <w:rsid w:val="004C4567"/>
    <w:rsid w:val="004C4A7D"/>
    <w:rsid w:val="004C52B8"/>
    <w:rsid w:val="004C5CE1"/>
    <w:rsid w:val="004C66ED"/>
    <w:rsid w:val="004C7853"/>
    <w:rsid w:val="004D02A2"/>
    <w:rsid w:val="004D0B05"/>
    <w:rsid w:val="004D127A"/>
    <w:rsid w:val="004D1F32"/>
    <w:rsid w:val="004D1FFA"/>
    <w:rsid w:val="004D2594"/>
    <w:rsid w:val="004D2876"/>
    <w:rsid w:val="004D2D93"/>
    <w:rsid w:val="004D3FE2"/>
    <w:rsid w:val="004D4C97"/>
    <w:rsid w:val="004D4DAB"/>
    <w:rsid w:val="004D5616"/>
    <w:rsid w:val="004D5F75"/>
    <w:rsid w:val="004D79CB"/>
    <w:rsid w:val="004E12FC"/>
    <w:rsid w:val="004E17C9"/>
    <w:rsid w:val="004E2950"/>
    <w:rsid w:val="004E2F4F"/>
    <w:rsid w:val="004E61DD"/>
    <w:rsid w:val="004E7E25"/>
    <w:rsid w:val="004F0067"/>
    <w:rsid w:val="004F0779"/>
    <w:rsid w:val="004F092E"/>
    <w:rsid w:val="004F187A"/>
    <w:rsid w:val="004F2208"/>
    <w:rsid w:val="004F2B47"/>
    <w:rsid w:val="004F4A8F"/>
    <w:rsid w:val="004F51B9"/>
    <w:rsid w:val="004F5565"/>
    <w:rsid w:val="004F5A0D"/>
    <w:rsid w:val="004F6784"/>
    <w:rsid w:val="004F75A2"/>
    <w:rsid w:val="0050005F"/>
    <w:rsid w:val="00501060"/>
    <w:rsid w:val="005024DE"/>
    <w:rsid w:val="005048B5"/>
    <w:rsid w:val="0050506B"/>
    <w:rsid w:val="005050E6"/>
    <w:rsid w:val="005058A8"/>
    <w:rsid w:val="0050747A"/>
    <w:rsid w:val="00507B1F"/>
    <w:rsid w:val="0051146A"/>
    <w:rsid w:val="00511FBF"/>
    <w:rsid w:val="00513334"/>
    <w:rsid w:val="00513471"/>
    <w:rsid w:val="00513CC6"/>
    <w:rsid w:val="00513CE1"/>
    <w:rsid w:val="00513DAB"/>
    <w:rsid w:val="00513E9E"/>
    <w:rsid w:val="0051409E"/>
    <w:rsid w:val="00514C74"/>
    <w:rsid w:val="00515964"/>
    <w:rsid w:val="00515BB6"/>
    <w:rsid w:val="00516FA1"/>
    <w:rsid w:val="00520310"/>
    <w:rsid w:val="005203A8"/>
    <w:rsid w:val="00521248"/>
    <w:rsid w:val="005212E8"/>
    <w:rsid w:val="00522BD3"/>
    <w:rsid w:val="005236E4"/>
    <w:rsid w:val="0052416C"/>
    <w:rsid w:val="00524524"/>
    <w:rsid w:val="00524E4B"/>
    <w:rsid w:val="00527E09"/>
    <w:rsid w:val="00530BA3"/>
    <w:rsid w:val="00530CFC"/>
    <w:rsid w:val="00531117"/>
    <w:rsid w:val="00533AA5"/>
    <w:rsid w:val="005353F4"/>
    <w:rsid w:val="00535500"/>
    <w:rsid w:val="00535AD2"/>
    <w:rsid w:val="0053653E"/>
    <w:rsid w:val="005365B0"/>
    <w:rsid w:val="0053672F"/>
    <w:rsid w:val="005367EB"/>
    <w:rsid w:val="00536B69"/>
    <w:rsid w:val="005375B9"/>
    <w:rsid w:val="00537F5A"/>
    <w:rsid w:val="0054042C"/>
    <w:rsid w:val="00541753"/>
    <w:rsid w:val="00541A1B"/>
    <w:rsid w:val="00541A38"/>
    <w:rsid w:val="00541BE6"/>
    <w:rsid w:val="005421FA"/>
    <w:rsid w:val="00542560"/>
    <w:rsid w:val="0054281D"/>
    <w:rsid w:val="00543148"/>
    <w:rsid w:val="00543499"/>
    <w:rsid w:val="00544306"/>
    <w:rsid w:val="0054446B"/>
    <w:rsid w:val="00545204"/>
    <w:rsid w:val="005467C0"/>
    <w:rsid w:val="00546A15"/>
    <w:rsid w:val="00546B50"/>
    <w:rsid w:val="00546D59"/>
    <w:rsid w:val="00550756"/>
    <w:rsid w:val="00551186"/>
    <w:rsid w:val="0055124C"/>
    <w:rsid w:val="00552808"/>
    <w:rsid w:val="00552E06"/>
    <w:rsid w:val="005534E1"/>
    <w:rsid w:val="00553AAE"/>
    <w:rsid w:val="0055427A"/>
    <w:rsid w:val="0055566A"/>
    <w:rsid w:val="005557F2"/>
    <w:rsid w:val="005566F2"/>
    <w:rsid w:val="00556F3B"/>
    <w:rsid w:val="0055713B"/>
    <w:rsid w:val="00557CE4"/>
    <w:rsid w:val="005604ED"/>
    <w:rsid w:val="0056054E"/>
    <w:rsid w:val="00560C40"/>
    <w:rsid w:val="0056124F"/>
    <w:rsid w:val="005626EB"/>
    <w:rsid w:val="00563178"/>
    <w:rsid w:val="00563279"/>
    <w:rsid w:val="005637E5"/>
    <w:rsid w:val="00563B54"/>
    <w:rsid w:val="00563D0C"/>
    <w:rsid w:val="005648CD"/>
    <w:rsid w:val="00564EF1"/>
    <w:rsid w:val="00565EF4"/>
    <w:rsid w:val="00566064"/>
    <w:rsid w:val="0056638B"/>
    <w:rsid w:val="00567A16"/>
    <w:rsid w:val="005707B8"/>
    <w:rsid w:val="00570985"/>
    <w:rsid w:val="005717A2"/>
    <w:rsid w:val="00572F1C"/>
    <w:rsid w:val="00573362"/>
    <w:rsid w:val="005733C3"/>
    <w:rsid w:val="005738C6"/>
    <w:rsid w:val="00574746"/>
    <w:rsid w:val="00574806"/>
    <w:rsid w:val="00574920"/>
    <w:rsid w:val="00574B6A"/>
    <w:rsid w:val="005761A8"/>
    <w:rsid w:val="00577B70"/>
    <w:rsid w:val="00577BA6"/>
    <w:rsid w:val="005807FB"/>
    <w:rsid w:val="00580E6D"/>
    <w:rsid w:val="0058171D"/>
    <w:rsid w:val="00582B4B"/>
    <w:rsid w:val="00582F9A"/>
    <w:rsid w:val="00583481"/>
    <w:rsid w:val="005839DC"/>
    <w:rsid w:val="005847B9"/>
    <w:rsid w:val="00584E4F"/>
    <w:rsid w:val="00585B39"/>
    <w:rsid w:val="005865F2"/>
    <w:rsid w:val="00586AAE"/>
    <w:rsid w:val="00586E46"/>
    <w:rsid w:val="00586FAC"/>
    <w:rsid w:val="005872A5"/>
    <w:rsid w:val="00587C6E"/>
    <w:rsid w:val="0059188B"/>
    <w:rsid w:val="0059376E"/>
    <w:rsid w:val="0059439F"/>
    <w:rsid w:val="00594BAD"/>
    <w:rsid w:val="00596610"/>
    <w:rsid w:val="005A00C3"/>
    <w:rsid w:val="005A03D6"/>
    <w:rsid w:val="005A0986"/>
    <w:rsid w:val="005A19DD"/>
    <w:rsid w:val="005A1EF7"/>
    <w:rsid w:val="005A2EEB"/>
    <w:rsid w:val="005A33A3"/>
    <w:rsid w:val="005A3FFB"/>
    <w:rsid w:val="005A436A"/>
    <w:rsid w:val="005A4DAA"/>
    <w:rsid w:val="005A5036"/>
    <w:rsid w:val="005A50E9"/>
    <w:rsid w:val="005A51F9"/>
    <w:rsid w:val="005A586D"/>
    <w:rsid w:val="005A7446"/>
    <w:rsid w:val="005A76D8"/>
    <w:rsid w:val="005A7982"/>
    <w:rsid w:val="005A7BAA"/>
    <w:rsid w:val="005B13FF"/>
    <w:rsid w:val="005B1F6A"/>
    <w:rsid w:val="005B211C"/>
    <w:rsid w:val="005B2292"/>
    <w:rsid w:val="005B262F"/>
    <w:rsid w:val="005B400C"/>
    <w:rsid w:val="005B4729"/>
    <w:rsid w:val="005B4811"/>
    <w:rsid w:val="005B4BBD"/>
    <w:rsid w:val="005B4C93"/>
    <w:rsid w:val="005B4E4D"/>
    <w:rsid w:val="005B5FD3"/>
    <w:rsid w:val="005B6073"/>
    <w:rsid w:val="005B6845"/>
    <w:rsid w:val="005B6911"/>
    <w:rsid w:val="005B6F62"/>
    <w:rsid w:val="005C09D9"/>
    <w:rsid w:val="005C0CCC"/>
    <w:rsid w:val="005C0EC1"/>
    <w:rsid w:val="005C1057"/>
    <w:rsid w:val="005C1C46"/>
    <w:rsid w:val="005C26F0"/>
    <w:rsid w:val="005C340C"/>
    <w:rsid w:val="005C453C"/>
    <w:rsid w:val="005C4D82"/>
    <w:rsid w:val="005C5AE8"/>
    <w:rsid w:val="005C6911"/>
    <w:rsid w:val="005C7830"/>
    <w:rsid w:val="005C7AD6"/>
    <w:rsid w:val="005D0442"/>
    <w:rsid w:val="005D08C1"/>
    <w:rsid w:val="005D0DED"/>
    <w:rsid w:val="005D0E44"/>
    <w:rsid w:val="005D2FEC"/>
    <w:rsid w:val="005D33A2"/>
    <w:rsid w:val="005D368A"/>
    <w:rsid w:val="005D49BF"/>
    <w:rsid w:val="005D50AF"/>
    <w:rsid w:val="005D5631"/>
    <w:rsid w:val="005D58F2"/>
    <w:rsid w:val="005D6F14"/>
    <w:rsid w:val="005D7184"/>
    <w:rsid w:val="005D743D"/>
    <w:rsid w:val="005D7B06"/>
    <w:rsid w:val="005D7D23"/>
    <w:rsid w:val="005D7F41"/>
    <w:rsid w:val="005E0BD0"/>
    <w:rsid w:val="005E1B18"/>
    <w:rsid w:val="005E1E44"/>
    <w:rsid w:val="005E3C5B"/>
    <w:rsid w:val="005E40B2"/>
    <w:rsid w:val="005E5583"/>
    <w:rsid w:val="005E6C2D"/>
    <w:rsid w:val="005E6D64"/>
    <w:rsid w:val="005E7EAF"/>
    <w:rsid w:val="005F031F"/>
    <w:rsid w:val="005F1290"/>
    <w:rsid w:val="005F1E20"/>
    <w:rsid w:val="005F25BC"/>
    <w:rsid w:val="005F2A70"/>
    <w:rsid w:val="005F3295"/>
    <w:rsid w:val="005F4279"/>
    <w:rsid w:val="005F456D"/>
    <w:rsid w:val="005F5631"/>
    <w:rsid w:val="005F64EE"/>
    <w:rsid w:val="005F6A8E"/>
    <w:rsid w:val="005F765B"/>
    <w:rsid w:val="005F7D37"/>
    <w:rsid w:val="00600339"/>
    <w:rsid w:val="00600F30"/>
    <w:rsid w:val="006022FD"/>
    <w:rsid w:val="006034C2"/>
    <w:rsid w:val="00604296"/>
    <w:rsid w:val="00604B14"/>
    <w:rsid w:val="00605664"/>
    <w:rsid w:val="00610177"/>
    <w:rsid w:val="00610EDB"/>
    <w:rsid w:val="006123B1"/>
    <w:rsid w:val="00612EF5"/>
    <w:rsid w:val="0061368C"/>
    <w:rsid w:val="0061376E"/>
    <w:rsid w:val="00614D28"/>
    <w:rsid w:val="00615A7D"/>
    <w:rsid w:val="00615D30"/>
    <w:rsid w:val="0061611D"/>
    <w:rsid w:val="00616C03"/>
    <w:rsid w:val="00616D99"/>
    <w:rsid w:val="006172D1"/>
    <w:rsid w:val="00617E1D"/>
    <w:rsid w:val="00617EEB"/>
    <w:rsid w:val="00617FC9"/>
    <w:rsid w:val="006219C3"/>
    <w:rsid w:val="00621A5B"/>
    <w:rsid w:val="00621A9C"/>
    <w:rsid w:val="00621AF8"/>
    <w:rsid w:val="00622166"/>
    <w:rsid w:val="00622269"/>
    <w:rsid w:val="00623202"/>
    <w:rsid w:val="00624220"/>
    <w:rsid w:val="00624418"/>
    <w:rsid w:val="00624721"/>
    <w:rsid w:val="006248BF"/>
    <w:rsid w:val="0062511B"/>
    <w:rsid w:val="00625C97"/>
    <w:rsid w:val="00626E6C"/>
    <w:rsid w:val="00626E9C"/>
    <w:rsid w:val="00626EAA"/>
    <w:rsid w:val="00627270"/>
    <w:rsid w:val="006323A3"/>
    <w:rsid w:val="00633B5D"/>
    <w:rsid w:val="00635162"/>
    <w:rsid w:val="00635B07"/>
    <w:rsid w:val="00635BCB"/>
    <w:rsid w:val="006406BB"/>
    <w:rsid w:val="00640BE0"/>
    <w:rsid w:val="00641913"/>
    <w:rsid w:val="00641B8B"/>
    <w:rsid w:val="006446B4"/>
    <w:rsid w:val="00645003"/>
    <w:rsid w:val="00645E8A"/>
    <w:rsid w:val="00645F86"/>
    <w:rsid w:val="00646649"/>
    <w:rsid w:val="00646906"/>
    <w:rsid w:val="00646CA5"/>
    <w:rsid w:val="00647199"/>
    <w:rsid w:val="00650624"/>
    <w:rsid w:val="00651AA3"/>
    <w:rsid w:val="00651E1C"/>
    <w:rsid w:val="0065253E"/>
    <w:rsid w:val="006536CD"/>
    <w:rsid w:val="006537EC"/>
    <w:rsid w:val="006538B3"/>
    <w:rsid w:val="00654285"/>
    <w:rsid w:val="006543AD"/>
    <w:rsid w:val="00654C7D"/>
    <w:rsid w:val="00654C9A"/>
    <w:rsid w:val="00656B3C"/>
    <w:rsid w:val="006573DD"/>
    <w:rsid w:val="00657D90"/>
    <w:rsid w:val="00657DAE"/>
    <w:rsid w:val="0066060B"/>
    <w:rsid w:val="00660CEF"/>
    <w:rsid w:val="006623FE"/>
    <w:rsid w:val="006625A9"/>
    <w:rsid w:val="00662ACA"/>
    <w:rsid w:val="00662B9F"/>
    <w:rsid w:val="00662E05"/>
    <w:rsid w:val="00664061"/>
    <w:rsid w:val="0066410C"/>
    <w:rsid w:val="00665642"/>
    <w:rsid w:val="006665FE"/>
    <w:rsid w:val="0066715C"/>
    <w:rsid w:val="0066742B"/>
    <w:rsid w:val="00667AFC"/>
    <w:rsid w:val="00667DFB"/>
    <w:rsid w:val="00670AB5"/>
    <w:rsid w:val="00671451"/>
    <w:rsid w:val="006723DF"/>
    <w:rsid w:val="00672940"/>
    <w:rsid w:val="0067357E"/>
    <w:rsid w:val="00673E5D"/>
    <w:rsid w:val="00674634"/>
    <w:rsid w:val="0067516C"/>
    <w:rsid w:val="006752D2"/>
    <w:rsid w:val="006760C7"/>
    <w:rsid w:val="00676B0C"/>
    <w:rsid w:val="0067746E"/>
    <w:rsid w:val="00677810"/>
    <w:rsid w:val="00677D33"/>
    <w:rsid w:val="00677FD0"/>
    <w:rsid w:val="006812D0"/>
    <w:rsid w:val="00681A94"/>
    <w:rsid w:val="006823B4"/>
    <w:rsid w:val="00682B8C"/>
    <w:rsid w:val="006830C9"/>
    <w:rsid w:val="00685BB0"/>
    <w:rsid w:val="00685EF8"/>
    <w:rsid w:val="00686A60"/>
    <w:rsid w:val="00686D4C"/>
    <w:rsid w:val="00686D66"/>
    <w:rsid w:val="00691341"/>
    <w:rsid w:val="00692AB9"/>
    <w:rsid w:val="00692CE8"/>
    <w:rsid w:val="006935DD"/>
    <w:rsid w:val="00694020"/>
    <w:rsid w:val="00694E8D"/>
    <w:rsid w:val="00695356"/>
    <w:rsid w:val="00695B9A"/>
    <w:rsid w:val="00695B9F"/>
    <w:rsid w:val="00695DD4"/>
    <w:rsid w:val="00696C6F"/>
    <w:rsid w:val="0069716A"/>
    <w:rsid w:val="00697637"/>
    <w:rsid w:val="006A074F"/>
    <w:rsid w:val="006A0974"/>
    <w:rsid w:val="006A17DA"/>
    <w:rsid w:val="006A294B"/>
    <w:rsid w:val="006A2A5D"/>
    <w:rsid w:val="006A2F75"/>
    <w:rsid w:val="006A35CF"/>
    <w:rsid w:val="006A369C"/>
    <w:rsid w:val="006A3942"/>
    <w:rsid w:val="006A4492"/>
    <w:rsid w:val="006A58D7"/>
    <w:rsid w:val="006A5B57"/>
    <w:rsid w:val="006A5BF4"/>
    <w:rsid w:val="006A5DE3"/>
    <w:rsid w:val="006A678B"/>
    <w:rsid w:val="006A6B08"/>
    <w:rsid w:val="006A70D7"/>
    <w:rsid w:val="006A7D46"/>
    <w:rsid w:val="006A7E03"/>
    <w:rsid w:val="006B05DF"/>
    <w:rsid w:val="006B1B3B"/>
    <w:rsid w:val="006B222B"/>
    <w:rsid w:val="006B2D3B"/>
    <w:rsid w:val="006B3048"/>
    <w:rsid w:val="006B311F"/>
    <w:rsid w:val="006B32C4"/>
    <w:rsid w:val="006B468F"/>
    <w:rsid w:val="006B4AD2"/>
    <w:rsid w:val="006B4BA9"/>
    <w:rsid w:val="006B7BF3"/>
    <w:rsid w:val="006B7CCB"/>
    <w:rsid w:val="006B7D4E"/>
    <w:rsid w:val="006C0A46"/>
    <w:rsid w:val="006C1317"/>
    <w:rsid w:val="006C15DF"/>
    <w:rsid w:val="006C18D3"/>
    <w:rsid w:val="006C28D0"/>
    <w:rsid w:val="006C2905"/>
    <w:rsid w:val="006C3D1A"/>
    <w:rsid w:val="006C4C73"/>
    <w:rsid w:val="006C524C"/>
    <w:rsid w:val="006C6719"/>
    <w:rsid w:val="006C72CE"/>
    <w:rsid w:val="006C7919"/>
    <w:rsid w:val="006C7A16"/>
    <w:rsid w:val="006C7A75"/>
    <w:rsid w:val="006C7F39"/>
    <w:rsid w:val="006D2D93"/>
    <w:rsid w:val="006D3078"/>
    <w:rsid w:val="006D311D"/>
    <w:rsid w:val="006D37E0"/>
    <w:rsid w:val="006D51AA"/>
    <w:rsid w:val="006D5A63"/>
    <w:rsid w:val="006D5AAA"/>
    <w:rsid w:val="006D6B21"/>
    <w:rsid w:val="006D6E8F"/>
    <w:rsid w:val="006D6F12"/>
    <w:rsid w:val="006D7717"/>
    <w:rsid w:val="006D7D4E"/>
    <w:rsid w:val="006E0EEC"/>
    <w:rsid w:val="006E1CCA"/>
    <w:rsid w:val="006E266F"/>
    <w:rsid w:val="006E3191"/>
    <w:rsid w:val="006E328D"/>
    <w:rsid w:val="006E47A0"/>
    <w:rsid w:val="006E4E83"/>
    <w:rsid w:val="006E4E9E"/>
    <w:rsid w:val="006E5C32"/>
    <w:rsid w:val="006E5CC1"/>
    <w:rsid w:val="006E64DE"/>
    <w:rsid w:val="006E76AA"/>
    <w:rsid w:val="006E7A96"/>
    <w:rsid w:val="006F02D5"/>
    <w:rsid w:val="006F0FC8"/>
    <w:rsid w:val="006F114F"/>
    <w:rsid w:val="006F2B33"/>
    <w:rsid w:val="006F3B4F"/>
    <w:rsid w:val="006F596E"/>
    <w:rsid w:val="006F5C55"/>
    <w:rsid w:val="006F61B3"/>
    <w:rsid w:val="006F6A35"/>
    <w:rsid w:val="00700B50"/>
    <w:rsid w:val="00701CB7"/>
    <w:rsid w:val="007025CD"/>
    <w:rsid w:val="00702D6D"/>
    <w:rsid w:val="00702E20"/>
    <w:rsid w:val="007031DF"/>
    <w:rsid w:val="00703739"/>
    <w:rsid w:val="00703971"/>
    <w:rsid w:val="00704703"/>
    <w:rsid w:val="00705258"/>
    <w:rsid w:val="007055D9"/>
    <w:rsid w:val="00705E5F"/>
    <w:rsid w:val="00706E3D"/>
    <w:rsid w:val="00706F26"/>
    <w:rsid w:val="007072A9"/>
    <w:rsid w:val="007105EF"/>
    <w:rsid w:val="00710DE0"/>
    <w:rsid w:val="00710F3F"/>
    <w:rsid w:val="00711873"/>
    <w:rsid w:val="00711E25"/>
    <w:rsid w:val="00712203"/>
    <w:rsid w:val="00712C53"/>
    <w:rsid w:val="007132B2"/>
    <w:rsid w:val="007141E4"/>
    <w:rsid w:val="00715CF5"/>
    <w:rsid w:val="00715E96"/>
    <w:rsid w:val="0071700E"/>
    <w:rsid w:val="00717657"/>
    <w:rsid w:val="00720023"/>
    <w:rsid w:val="0072016C"/>
    <w:rsid w:val="00721090"/>
    <w:rsid w:val="007213A5"/>
    <w:rsid w:val="00722363"/>
    <w:rsid w:val="00722437"/>
    <w:rsid w:val="007225FE"/>
    <w:rsid w:val="00724185"/>
    <w:rsid w:val="007243E7"/>
    <w:rsid w:val="00724438"/>
    <w:rsid w:val="007249BD"/>
    <w:rsid w:val="00725044"/>
    <w:rsid w:val="007250AC"/>
    <w:rsid w:val="00725957"/>
    <w:rsid w:val="00730267"/>
    <w:rsid w:val="00730EA4"/>
    <w:rsid w:val="0073139C"/>
    <w:rsid w:val="007324D6"/>
    <w:rsid w:val="00732FA4"/>
    <w:rsid w:val="00734716"/>
    <w:rsid w:val="00735677"/>
    <w:rsid w:val="00735796"/>
    <w:rsid w:val="0073662C"/>
    <w:rsid w:val="00737749"/>
    <w:rsid w:val="007421CF"/>
    <w:rsid w:val="00742F38"/>
    <w:rsid w:val="007432EF"/>
    <w:rsid w:val="00744FAC"/>
    <w:rsid w:val="00745718"/>
    <w:rsid w:val="00745811"/>
    <w:rsid w:val="00745942"/>
    <w:rsid w:val="00746103"/>
    <w:rsid w:val="0074630B"/>
    <w:rsid w:val="00746977"/>
    <w:rsid w:val="00747BD9"/>
    <w:rsid w:val="00747EFF"/>
    <w:rsid w:val="00750455"/>
    <w:rsid w:val="007514F6"/>
    <w:rsid w:val="00751AFD"/>
    <w:rsid w:val="00752EA6"/>
    <w:rsid w:val="00753053"/>
    <w:rsid w:val="0075308E"/>
    <w:rsid w:val="00753681"/>
    <w:rsid w:val="007544FB"/>
    <w:rsid w:val="0075473B"/>
    <w:rsid w:val="00755272"/>
    <w:rsid w:val="0075681F"/>
    <w:rsid w:val="0075752F"/>
    <w:rsid w:val="00757B95"/>
    <w:rsid w:val="0076066D"/>
    <w:rsid w:val="00760FF2"/>
    <w:rsid w:val="00761317"/>
    <w:rsid w:val="0076187D"/>
    <w:rsid w:val="00761AD0"/>
    <w:rsid w:val="007654C2"/>
    <w:rsid w:val="00765BC0"/>
    <w:rsid w:val="0076683B"/>
    <w:rsid w:val="00766A1D"/>
    <w:rsid w:val="00766B2C"/>
    <w:rsid w:val="00766DA7"/>
    <w:rsid w:val="007677DA"/>
    <w:rsid w:val="00770131"/>
    <w:rsid w:val="007709A7"/>
    <w:rsid w:val="00770D2A"/>
    <w:rsid w:val="00770FB9"/>
    <w:rsid w:val="00773D9D"/>
    <w:rsid w:val="00775509"/>
    <w:rsid w:val="00776626"/>
    <w:rsid w:val="00776B97"/>
    <w:rsid w:val="00777656"/>
    <w:rsid w:val="007778B3"/>
    <w:rsid w:val="0078259D"/>
    <w:rsid w:val="00782C83"/>
    <w:rsid w:val="0078435D"/>
    <w:rsid w:val="0078489F"/>
    <w:rsid w:val="00785A26"/>
    <w:rsid w:val="00786872"/>
    <w:rsid w:val="0078759F"/>
    <w:rsid w:val="00787D25"/>
    <w:rsid w:val="0079006A"/>
    <w:rsid w:val="00790520"/>
    <w:rsid w:val="00790DFA"/>
    <w:rsid w:val="00791116"/>
    <w:rsid w:val="00791A18"/>
    <w:rsid w:val="00792C12"/>
    <w:rsid w:val="00792C8F"/>
    <w:rsid w:val="00793162"/>
    <w:rsid w:val="00794E40"/>
    <w:rsid w:val="0079552D"/>
    <w:rsid w:val="00795F7F"/>
    <w:rsid w:val="00796430"/>
    <w:rsid w:val="007A0978"/>
    <w:rsid w:val="007A0C5F"/>
    <w:rsid w:val="007A1738"/>
    <w:rsid w:val="007A1775"/>
    <w:rsid w:val="007A1B75"/>
    <w:rsid w:val="007A2654"/>
    <w:rsid w:val="007A297A"/>
    <w:rsid w:val="007A2A5C"/>
    <w:rsid w:val="007A2EEA"/>
    <w:rsid w:val="007A36C6"/>
    <w:rsid w:val="007A3DB7"/>
    <w:rsid w:val="007A5DD2"/>
    <w:rsid w:val="007A668B"/>
    <w:rsid w:val="007A74C0"/>
    <w:rsid w:val="007A751E"/>
    <w:rsid w:val="007B0F95"/>
    <w:rsid w:val="007B1435"/>
    <w:rsid w:val="007B235C"/>
    <w:rsid w:val="007B3623"/>
    <w:rsid w:val="007B50E1"/>
    <w:rsid w:val="007B5ECF"/>
    <w:rsid w:val="007B6328"/>
    <w:rsid w:val="007B6B3E"/>
    <w:rsid w:val="007B6D33"/>
    <w:rsid w:val="007B7CB2"/>
    <w:rsid w:val="007C0E31"/>
    <w:rsid w:val="007C1039"/>
    <w:rsid w:val="007C1106"/>
    <w:rsid w:val="007C36C6"/>
    <w:rsid w:val="007C4522"/>
    <w:rsid w:val="007C45F6"/>
    <w:rsid w:val="007C5577"/>
    <w:rsid w:val="007C5C19"/>
    <w:rsid w:val="007C6506"/>
    <w:rsid w:val="007C6BAE"/>
    <w:rsid w:val="007D0C73"/>
    <w:rsid w:val="007D0DB9"/>
    <w:rsid w:val="007D100E"/>
    <w:rsid w:val="007D1299"/>
    <w:rsid w:val="007D19E8"/>
    <w:rsid w:val="007D1BEE"/>
    <w:rsid w:val="007D3CBA"/>
    <w:rsid w:val="007D467C"/>
    <w:rsid w:val="007D4D66"/>
    <w:rsid w:val="007D5148"/>
    <w:rsid w:val="007D6237"/>
    <w:rsid w:val="007E01E4"/>
    <w:rsid w:val="007E0E77"/>
    <w:rsid w:val="007E58C2"/>
    <w:rsid w:val="007E5C8A"/>
    <w:rsid w:val="007E6389"/>
    <w:rsid w:val="007E67DA"/>
    <w:rsid w:val="007E69C1"/>
    <w:rsid w:val="007E6D2A"/>
    <w:rsid w:val="007E71AB"/>
    <w:rsid w:val="007F0782"/>
    <w:rsid w:val="007F2064"/>
    <w:rsid w:val="007F2912"/>
    <w:rsid w:val="007F2AF9"/>
    <w:rsid w:val="007F2ED8"/>
    <w:rsid w:val="007F5B44"/>
    <w:rsid w:val="007F7374"/>
    <w:rsid w:val="00800E63"/>
    <w:rsid w:val="0080176D"/>
    <w:rsid w:val="00801794"/>
    <w:rsid w:val="00801885"/>
    <w:rsid w:val="008035C5"/>
    <w:rsid w:val="00804125"/>
    <w:rsid w:val="0080576A"/>
    <w:rsid w:val="00805CB8"/>
    <w:rsid w:val="00806C40"/>
    <w:rsid w:val="00810CF1"/>
    <w:rsid w:val="0081285F"/>
    <w:rsid w:val="00812885"/>
    <w:rsid w:val="008130AA"/>
    <w:rsid w:val="00814CA7"/>
    <w:rsid w:val="00814DDF"/>
    <w:rsid w:val="008152F4"/>
    <w:rsid w:val="008155B6"/>
    <w:rsid w:val="0081599D"/>
    <w:rsid w:val="00815C98"/>
    <w:rsid w:val="008161A5"/>
    <w:rsid w:val="008162B0"/>
    <w:rsid w:val="00816333"/>
    <w:rsid w:val="00816660"/>
    <w:rsid w:val="008168B9"/>
    <w:rsid w:val="00816F18"/>
    <w:rsid w:val="008173D8"/>
    <w:rsid w:val="00817944"/>
    <w:rsid w:val="008200F3"/>
    <w:rsid w:val="00820910"/>
    <w:rsid w:val="00820FE1"/>
    <w:rsid w:val="00822612"/>
    <w:rsid w:val="0082297D"/>
    <w:rsid w:val="00824139"/>
    <w:rsid w:val="00824D17"/>
    <w:rsid w:val="00825726"/>
    <w:rsid w:val="00825793"/>
    <w:rsid w:val="00825BA6"/>
    <w:rsid w:val="00826B99"/>
    <w:rsid w:val="00826E8A"/>
    <w:rsid w:val="00830082"/>
    <w:rsid w:val="00830354"/>
    <w:rsid w:val="00830522"/>
    <w:rsid w:val="008307A6"/>
    <w:rsid w:val="00830995"/>
    <w:rsid w:val="00830B16"/>
    <w:rsid w:val="00831542"/>
    <w:rsid w:val="00831EE7"/>
    <w:rsid w:val="00832A0F"/>
    <w:rsid w:val="00834630"/>
    <w:rsid w:val="00834D0C"/>
    <w:rsid w:val="00834FEA"/>
    <w:rsid w:val="008352A2"/>
    <w:rsid w:val="0083551C"/>
    <w:rsid w:val="00836A7A"/>
    <w:rsid w:val="008375B5"/>
    <w:rsid w:val="008408BA"/>
    <w:rsid w:val="00840FB3"/>
    <w:rsid w:val="0084325F"/>
    <w:rsid w:val="00843733"/>
    <w:rsid w:val="00843B42"/>
    <w:rsid w:val="0084424C"/>
    <w:rsid w:val="008442B9"/>
    <w:rsid w:val="008447A0"/>
    <w:rsid w:val="00844944"/>
    <w:rsid w:val="008450CB"/>
    <w:rsid w:val="0084573D"/>
    <w:rsid w:val="008466E6"/>
    <w:rsid w:val="008474F6"/>
    <w:rsid w:val="008477E2"/>
    <w:rsid w:val="008509AA"/>
    <w:rsid w:val="00850C5F"/>
    <w:rsid w:val="00850E01"/>
    <w:rsid w:val="00850F59"/>
    <w:rsid w:val="00851977"/>
    <w:rsid w:val="00851BDD"/>
    <w:rsid w:val="008525BF"/>
    <w:rsid w:val="0085340A"/>
    <w:rsid w:val="00853463"/>
    <w:rsid w:val="008558EC"/>
    <w:rsid w:val="008574CF"/>
    <w:rsid w:val="00857F73"/>
    <w:rsid w:val="00860122"/>
    <w:rsid w:val="00860931"/>
    <w:rsid w:val="008621FF"/>
    <w:rsid w:val="00862E27"/>
    <w:rsid w:val="00863E05"/>
    <w:rsid w:val="00864C76"/>
    <w:rsid w:val="0086657B"/>
    <w:rsid w:val="00867208"/>
    <w:rsid w:val="00870D06"/>
    <w:rsid w:val="00870F8B"/>
    <w:rsid w:val="00871109"/>
    <w:rsid w:val="00871791"/>
    <w:rsid w:val="008717E4"/>
    <w:rsid w:val="00873ABB"/>
    <w:rsid w:val="00874141"/>
    <w:rsid w:val="00874A1F"/>
    <w:rsid w:val="008759D4"/>
    <w:rsid w:val="00875C7F"/>
    <w:rsid w:val="008763DC"/>
    <w:rsid w:val="00876556"/>
    <w:rsid w:val="00877A26"/>
    <w:rsid w:val="00877A3C"/>
    <w:rsid w:val="00877AE0"/>
    <w:rsid w:val="0088045C"/>
    <w:rsid w:val="00880BEE"/>
    <w:rsid w:val="00882716"/>
    <w:rsid w:val="0088298A"/>
    <w:rsid w:val="00882F39"/>
    <w:rsid w:val="008834D3"/>
    <w:rsid w:val="00883BE0"/>
    <w:rsid w:val="00883E79"/>
    <w:rsid w:val="00885C5A"/>
    <w:rsid w:val="00886BCD"/>
    <w:rsid w:val="00887A9A"/>
    <w:rsid w:val="00887E49"/>
    <w:rsid w:val="008901A8"/>
    <w:rsid w:val="00890760"/>
    <w:rsid w:val="00891159"/>
    <w:rsid w:val="008921B8"/>
    <w:rsid w:val="008927FC"/>
    <w:rsid w:val="00892A1E"/>
    <w:rsid w:val="00892DEC"/>
    <w:rsid w:val="008931C1"/>
    <w:rsid w:val="0089347D"/>
    <w:rsid w:val="00894B86"/>
    <w:rsid w:val="00895CF5"/>
    <w:rsid w:val="00896135"/>
    <w:rsid w:val="008966B6"/>
    <w:rsid w:val="008967E0"/>
    <w:rsid w:val="00897747"/>
    <w:rsid w:val="008A1164"/>
    <w:rsid w:val="008A1E4A"/>
    <w:rsid w:val="008A251E"/>
    <w:rsid w:val="008A2759"/>
    <w:rsid w:val="008A2E50"/>
    <w:rsid w:val="008A2FFA"/>
    <w:rsid w:val="008A3671"/>
    <w:rsid w:val="008A48A5"/>
    <w:rsid w:val="008A4A22"/>
    <w:rsid w:val="008A4F47"/>
    <w:rsid w:val="008A5DD1"/>
    <w:rsid w:val="008A5DD2"/>
    <w:rsid w:val="008A696D"/>
    <w:rsid w:val="008A6F71"/>
    <w:rsid w:val="008A75C2"/>
    <w:rsid w:val="008A7841"/>
    <w:rsid w:val="008A7B4B"/>
    <w:rsid w:val="008B02A6"/>
    <w:rsid w:val="008B04A0"/>
    <w:rsid w:val="008B28A5"/>
    <w:rsid w:val="008B2B9C"/>
    <w:rsid w:val="008B2F44"/>
    <w:rsid w:val="008B3FCB"/>
    <w:rsid w:val="008B4F8C"/>
    <w:rsid w:val="008B5C21"/>
    <w:rsid w:val="008C0A25"/>
    <w:rsid w:val="008C18FD"/>
    <w:rsid w:val="008C233E"/>
    <w:rsid w:val="008C2691"/>
    <w:rsid w:val="008C2F9F"/>
    <w:rsid w:val="008C320A"/>
    <w:rsid w:val="008C349C"/>
    <w:rsid w:val="008C3D01"/>
    <w:rsid w:val="008C4CBC"/>
    <w:rsid w:val="008C5372"/>
    <w:rsid w:val="008C66E9"/>
    <w:rsid w:val="008C703C"/>
    <w:rsid w:val="008C7769"/>
    <w:rsid w:val="008C7AAD"/>
    <w:rsid w:val="008D1024"/>
    <w:rsid w:val="008D2C28"/>
    <w:rsid w:val="008D487B"/>
    <w:rsid w:val="008D4EAA"/>
    <w:rsid w:val="008D52C7"/>
    <w:rsid w:val="008D5783"/>
    <w:rsid w:val="008D5A86"/>
    <w:rsid w:val="008D6EEF"/>
    <w:rsid w:val="008D7502"/>
    <w:rsid w:val="008E0D40"/>
    <w:rsid w:val="008E0D4A"/>
    <w:rsid w:val="008E135F"/>
    <w:rsid w:val="008E13FC"/>
    <w:rsid w:val="008E1F8C"/>
    <w:rsid w:val="008E36EA"/>
    <w:rsid w:val="008E39CA"/>
    <w:rsid w:val="008E4062"/>
    <w:rsid w:val="008E4096"/>
    <w:rsid w:val="008E409C"/>
    <w:rsid w:val="008E4D75"/>
    <w:rsid w:val="008E4E10"/>
    <w:rsid w:val="008E5EA3"/>
    <w:rsid w:val="008E62BB"/>
    <w:rsid w:val="008E6387"/>
    <w:rsid w:val="008E655D"/>
    <w:rsid w:val="008E7495"/>
    <w:rsid w:val="008E76E4"/>
    <w:rsid w:val="008E7B00"/>
    <w:rsid w:val="008E7F3B"/>
    <w:rsid w:val="008F043D"/>
    <w:rsid w:val="008F2C33"/>
    <w:rsid w:val="008F38C0"/>
    <w:rsid w:val="008F5F78"/>
    <w:rsid w:val="008F6D4B"/>
    <w:rsid w:val="008F71D8"/>
    <w:rsid w:val="008F7FF8"/>
    <w:rsid w:val="00900CC3"/>
    <w:rsid w:val="00902554"/>
    <w:rsid w:val="00902CD0"/>
    <w:rsid w:val="00902E29"/>
    <w:rsid w:val="00902F34"/>
    <w:rsid w:val="0090345B"/>
    <w:rsid w:val="0090467E"/>
    <w:rsid w:val="0090558A"/>
    <w:rsid w:val="009058AA"/>
    <w:rsid w:val="00906345"/>
    <w:rsid w:val="00907FF8"/>
    <w:rsid w:val="00910604"/>
    <w:rsid w:val="00913DF6"/>
    <w:rsid w:val="009179BF"/>
    <w:rsid w:val="0092066A"/>
    <w:rsid w:val="009236F1"/>
    <w:rsid w:val="00923D72"/>
    <w:rsid w:val="009258DA"/>
    <w:rsid w:val="00925A38"/>
    <w:rsid w:val="0092600F"/>
    <w:rsid w:val="00926E31"/>
    <w:rsid w:val="00927D2C"/>
    <w:rsid w:val="0093003A"/>
    <w:rsid w:val="0093099F"/>
    <w:rsid w:val="0093129E"/>
    <w:rsid w:val="00933D19"/>
    <w:rsid w:val="0093417F"/>
    <w:rsid w:val="00934373"/>
    <w:rsid w:val="009359A7"/>
    <w:rsid w:val="00935B44"/>
    <w:rsid w:val="00936943"/>
    <w:rsid w:val="00937CA3"/>
    <w:rsid w:val="00940B4F"/>
    <w:rsid w:val="00940FE2"/>
    <w:rsid w:val="00941C3C"/>
    <w:rsid w:val="00943379"/>
    <w:rsid w:val="009439B6"/>
    <w:rsid w:val="00944016"/>
    <w:rsid w:val="00944499"/>
    <w:rsid w:val="0094456B"/>
    <w:rsid w:val="009456DF"/>
    <w:rsid w:val="00945814"/>
    <w:rsid w:val="009461E5"/>
    <w:rsid w:val="009463A3"/>
    <w:rsid w:val="009473F0"/>
    <w:rsid w:val="0094764C"/>
    <w:rsid w:val="00950506"/>
    <w:rsid w:val="009505C4"/>
    <w:rsid w:val="009508BF"/>
    <w:rsid w:val="009509FC"/>
    <w:rsid w:val="009527F4"/>
    <w:rsid w:val="009541E0"/>
    <w:rsid w:val="009550C8"/>
    <w:rsid w:val="00955823"/>
    <w:rsid w:val="00955F9F"/>
    <w:rsid w:val="009564BD"/>
    <w:rsid w:val="00957E56"/>
    <w:rsid w:val="00960208"/>
    <w:rsid w:val="009603CD"/>
    <w:rsid w:val="00961036"/>
    <w:rsid w:val="00961262"/>
    <w:rsid w:val="00961284"/>
    <w:rsid w:val="00961726"/>
    <w:rsid w:val="00961C7D"/>
    <w:rsid w:val="00962082"/>
    <w:rsid w:val="009621F2"/>
    <w:rsid w:val="009623FB"/>
    <w:rsid w:val="009629B6"/>
    <w:rsid w:val="009634F9"/>
    <w:rsid w:val="00963AF1"/>
    <w:rsid w:val="00964923"/>
    <w:rsid w:val="009655D5"/>
    <w:rsid w:val="00965D13"/>
    <w:rsid w:val="0096648F"/>
    <w:rsid w:val="00966D12"/>
    <w:rsid w:val="00970F5B"/>
    <w:rsid w:val="009725B9"/>
    <w:rsid w:val="009728D8"/>
    <w:rsid w:val="00973480"/>
    <w:rsid w:val="009738E1"/>
    <w:rsid w:val="009748C3"/>
    <w:rsid w:val="0097531F"/>
    <w:rsid w:val="00976FE7"/>
    <w:rsid w:val="00977D30"/>
    <w:rsid w:val="00981BA2"/>
    <w:rsid w:val="009822BF"/>
    <w:rsid w:val="00982B74"/>
    <w:rsid w:val="00983427"/>
    <w:rsid w:val="00983A02"/>
    <w:rsid w:val="00983CD4"/>
    <w:rsid w:val="009868CE"/>
    <w:rsid w:val="00987476"/>
    <w:rsid w:val="00990822"/>
    <w:rsid w:val="00990DE6"/>
    <w:rsid w:val="0099142B"/>
    <w:rsid w:val="009914C3"/>
    <w:rsid w:val="009916FA"/>
    <w:rsid w:val="00991AB5"/>
    <w:rsid w:val="00993A9C"/>
    <w:rsid w:val="00995616"/>
    <w:rsid w:val="00995858"/>
    <w:rsid w:val="00995B35"/>
    <w:rsid w:val="0099668D"/>
    <w:rsid w:val="00996B9A"/>
    <w:rsid w:val="00997156"/>
    <w:rsid w:val="009979C8"/>
    <w:rsid w:val="00997E46"/>
    <w:rsid w:val="009A0365"/>
    <w:rsid w:val="009A0390"/>
    <w:rsid w:val="009A0B98"/>
    <w:rsid w:val="009A10BA"/>
    <w:rsid w:val="009A1CAF"/>
    <w:rsid w:val="009A1D59"/>
    <w:rsid w:val="009A2F45"/>
    <w:rsid w:val="009A31A0"/>
    <w:rsid w:val="009A4157"/>
    <w:rsid w:val="009A43D4"/>
    <w:rsid w:val="009A465C"/>
    <w:rsid w:val="009A4A34"/>
    <w:rsid w:val="009A4C21"/>
    <w:rsid w:val="009A6556"/>
    <w:rsid w:val="009A68CF"/>
    <w:rsid w:val="009A754C"/>
    <w:rsid w:val="009A7580"/>
    <w:rsid w:val="009B06EB"/>
    <w:rsid w:val="009B0C6A"/>
    <w:rsid w:val="009B1A67"/>
    <w:rsid w:val="009B252B"/>
    <w:rsid w:val="009B2D76"/>
    <w:rsid w:val="009B3062"/>
    <w:rsid w:val="009B379C"/>
    <w:rsid w:val="009B4062"/>
    <w:rsid w:val="009B4447"/>
    <w:rsid w:val="009B50E6"/>
    <w:rsid w:val="009B545E"/>
    <w:rsid w:val="009B5746"/>
    <w:rsid w:val="009B6EF0"/>
    <w:rsid w:val="009C066C"/>
    <w:rsid w:val="009C1BFD"/>
    <w:rsid w:val="009C1C8D"/>
    <w:rsid w:val="009C1D20"/>
    <w:rsid w:val="009C2BF6"/>
    <w:rsid w:val="009C3339"/>
    <w:rsid w:val="009C36C3"/>
    <w:rsid w:val="009C3F8B"/>
    <w:rsid w:val="009C40B7"/>
    <w:rsid w:val="009C63D7"/>
    <w:rsid w:val="009C6F23"/>
    <w:rsid w:val="009C7023"/>
    <w:rsid w:val="009C7033"/>
    <w:rsid w:val="009C7350"/>
    <w:rsid w:val="009C76C1"/>
    <w:rsid w:val="009C7E70"/>
    <w:rsid w:val="009D104E"/>
    <w:rsid w:val="009D2A87"/>
    <w:rsid w:val="009D2C51"/>
    <w:rsid w:val="009D3290"/>
    <w:rsid w:val="009D3703"/>
    <w:rsid w:val="009D5C08"/>
    <w:rsid w:val="009D5E5B"/>
    <w:rsid w:val="009D6702"/>
    <w:rsid w:val="009E07EC"/>
    <w:rsid w:val="009E1BF7"/>
    <w:rsid w:val="009E2570"/>
    <w:rsid w:val="009E474C"/>
    <w:rsid w:val="009E4AA9"/>
    <w:rsid w:val="009E57E3"/>
    <w:rsid w:val="009E59A7"/>
    <w:rsid w:val="009E5B1B"/>
    <w:rsid w:val="009E6851"/>
    <w:rsid w:val="009E71A3"/>
    <w:rsid w:val="009E731C"/>
    <w:rsid w:val="009E7880"/>
    <w:rsid w:val="009E792F"/>
    <w:rsid w:val="009F02E5"/>
    <w:rsid w:val="009F0CB8"/>
    <w:rsid w:val="009F0E3E"/>
    <w:rsid w:val="009F161E"/>
    <w:rsid w:val="009F178E"/>
    <w:rsid w:val="009F2BCF"/>
    <w:rsid w:val="009F3171"/>
    <w:rsid w:val="009F328D"/>
    <w:rsid w:val="009F3B54"/>
    <w:rsid w:val="009F462E"/>
    <w:rsid w:val="009F4A49"/>
    <w:rsid w:val="009F502E"/>
    <w:rsid w:val="009F5DFF"/>
    <w:rsid w:val="009F60D5"/>
    <w:rsid w:val="009F7D74"/>
    <w:rsid w:val="00A00E61"/>
    <w:rsid w:val="00A02396"/>
    <w:rsid w:val="00A02CD1"/>
    <w:rsid w:val="00A042FB"/>
    <w:rsid w:val="00A04FC8"/>
    <w:rsid w:val="00A05016"/>
    <w:rsid w:val="00A05106"/>
    <w:rsid w:val="00A056EB"/>
    <w:rsid w:val="00A05835"/>
    <w:rsid w:val="00A05CB2"/>
    <w:rsid w:val="00A06330"/>
    <w:rsid w:val="00A074D1"/>
    <w:rsid w:val="00A07C20"/>
    <w:rsid w:val="00A07E91"/>
    <w:rsid w:val="00A103DA"/>
    <w:rsid w:val="00A1212A"/>
    <w:rsid w:val="00A12A1C"/>
    <w:rsid w:val="00A12A6F"/>
    <w:rsid w:val="00A13BC7"/>
    <w:rsid w:val="00A13E4C"/>
    <w:rsid w:val="00A14308"/>
    <w:rsid w:val="00A1478B"/>
    <w:rsid w:val="00A165AA"/>
    <w:rsid w:val="00A17F38"/>
    <w:rsid w:val="00A201F1"/>
    <w:rsid w:val="00A20D6F"/>
    <w:rsid w:val="00A219D7"/>
    <w:rsid w:val="00A238F6"/>
    <w:rsid w:val="00A239B3"/>
    <w:rsid w:val="00A23B65"/>
    <w:rsid w:val="00A23DCD"/>
    <w:rsid w:val="00A2526A"/>
    <w:rsid w:val="00A25436"/>
    <w:rsid w:val="00A258B7"/>
    <w:rsid w:val="00A26483"/>
    <w:rsid w:val="00A27EBE"/>
    <w:rsid w:val="00A3008D"/>
    <w:rsid w:val="00A306AC"/>
    <w:rsid w:val="00A3111C"/>
    <w:rsid w:val="00A31157"/>
    <w:rsid w:val="00A31FF0"/>
    <w:rsid w:val="00A32171"/>
    <w:rsid w:val="00A328D2"/>
    <w:rsid w:val="00A328ED"/>
    <w:rsid w:val="00A33816"/>
    <w:rsid w:val="00A35BCA"/>
    <w:rsid w:val="00A3709A"/>
    <w:rsid w:val="00A37F10"/>
    <w:rsid w:val="00A4073D"/>
    <w:rsid w:val="00A42876"/>
    <w:rsid w:val="00A430E4"/>
    <w:rsid w:val="00A4392E"/>
    <w:rsid w:val="00A461BD"/>
    <w:rsid w:val="00A4627C"/>
    <w:rsid w:val="00A46D8C"/>
    <w:rsid w:val="00A46E49"/>
    <w:rsid w:val="00A504E8"/>
    <w:rsid w:val="00A50B1F"/>
    <w:rsid w:val="00A50E31"/>
    <w:rsid w:val="00A51C1B"/>
    <w:rsid w:val="00A52098"/>
    <w:rsid w:val="00A52CBD"/>
    <w:rsid w:val="00A53586"/>
    <w:rsid w:val="00A5398D"/>
    <w:rsid w:val="00A53DC6"/>
    <w:rsid w:val="00A560C4"/>
    <w:rsid w:val="00A57FCF"/>
    <w:rsid w:val="00A602C3"/>
    <w:rsid w:val="00A60564"/>
    <w:rsid w:val="00A60C25"/>
    <w:rsid w:val="00A62131"/>
    <w:rsid w:val="00A62BED"/>
    <w:rsid w:val="00A63B7A"/>
    <w:rsid w:val="00A6484E"/>
    <w:rsid w:val="00A648DF"/>
    <w:rsid w:val="00A64E3D"/>
    <w:rsid w:val="00A659F4"/>
    <w:rsid w:val="00A67547"/>
    <w:rsid w:val="00A718F3"/>
    <w:rsid w:val="00A71A46"/>
    <w:rsid w:val="00A725FD"/>
    <w:rsid w:val="00A727E4"/>
    <w:rsid w:val="00A743A6"/>
    <w:rsid w:val="00A74FF0"/>
    <w:rsid w:val="00A752DB"/>
    <w:rsid w:val="00A758AA"/>
    <w:rsid w:val="00A75936"/>
    <w:rsid w:val="00A75A1D"/>
    <w:rsid w:val="00A77390"/>
    <w:rsid w:val="00A775BD"/>
    <w:rsid w:val="00A77B90"/>
    <w:rsid w:val="00A80203"/>
    <w:rsid w:val="00A821BC"/>
    <w:rsid w:val="00A824EC"/>
    <w:rsid w:val="00A83BE1"/>
    <w:rsid w:val="00A8483F"/>
    <w:rsid w:val="00A84F17"/>
    <w:rsid w:val="00A86B37"/>
    <w:rsid w:val="00A87060"/>
    <w:rsid w:val="00A876B9"/>
    <w:rsid w:val="00A87A10"/>
    <w:rsid w:val="00A90E0F"/>
    <w:rsid w:val="00A91136"/>
    <w:rsid w:val="00A911B7"/>
    <w:rsid w:val="00A91DC7"/>
    <w:rsid w:val="00A921C7"/>
    <w:rsid w:val="00A9304D"/>
    <w:rsid w:val="00A933EB"/>
    <w:rsid w:val="00A93CF4"/>
    <w:rsid w:val="00A94C67"/>
    <w:rsid w:val="00A94F8C"/>
    <w:rsid w:val="00A955D4"/>
    <w:rsid w:val="00A956DE"/>
    <w:rsid w:val="00A95CB7"/>
    <w:rsid w:val="00A95F26"/>
    <w:rsid w:val="00A9679A"/>
    <w:rsid w:val="00A96E5D"/>
    <w:rsid w:val="00AA0B6A"/>
    <w:rsid w:val="00AA18A0"/>
    <w:rsid w:val="00AA1BB5"/>
    <w:rsid w:val="00AA1D79"/>
    <w:rsid w:val="00AA2228"/>
    <w:rsid w:val="00AA2BB6"/>
    <w:rsid w:val="00AA44A5"/>
    <w:rsid w:val="00AA47E7"/>
    <w:rsid w:val="00AA59E7"/>
    <w:rsid w:val="00AA7125"/>
    <w:rsid w:val="00AB0BE5"/>
    <w:rsid w:val="00AB101B"/>
    <w:rsid w:val="00AB217A"/>
    <w:rsid w:val="00AB30D8"/>
    <w:rsid w:val="00AB440B"/>
    <w:rsid w:val="00AB58A8"/>
    <w:rsid w:val="00AB5D71"/>
    <w:rsid w:val="00AB5F1C"/>
    <w:rsid w:val="00AC0029"/>
    <w:rsid w:val="00AC0161"/>
    <w:rsid w:val="00AC0BF4"/>
    <w:rsid w:val="00AC148F"/>
    <w:rsid w:val="00AC14AD"/>
    <w:rsid w:val="00AC35A3"/>
    <w:rsid w:val="00AC3B9E"/>
    <w:rsid w:val="00AC3D76"/>
    <w:rsid w:val="00AC702E"/>
    <w:rsid w:val="00AC7435"/>
    <w:rsid w:val="00AC7884"/>
    <w:rsid w:val="00AD11B6"/>
    <w:rsid w:val="00AD1D38"/>
    <w:rsid w:val="00AD2357"/>
    <w:rsid w:val="00AD26D0"/>
    <w:rsid w:val="00AD29AD"/>
    <w:rsid w:val="00AD3388"/>
    <w:rsid w:val="00AD46B8"/>
    <w:rsid w:val="00AD508C"/>
    <w:rsid w:val="00AD5C6B"/>
    <w:rsid w:val="00AD63AD"/>
    <w:rsid w:val="00AD63E0"/>
    <w:rsid w:val="00AD6505"/>
    <w:rsid w:val="00AD75CA"/>
    <w:rsid w:val="00AE09E4"/>
    <w:rsid w:val="00AE177D"/>
    <w:rsid w:val="00AE18DB"/>
    <w:rsid w:val="00AE1F14"/>
    <w:rsid w:val="00AE36C4"/>
    <w:rsid w:val="00AE4284"/>
    <w:rsid w:val="00AE44FB"/>
    <w:rsid w:val="00AE550C"/>
    <w:rsid w:val="00AE68A2"/>
    <w:rsid w:val="00AE72E8"/>
    <w:rsid w:val="00AF059D"/>
    <w:rsid w:val="00AF080B"/>
    <w:rsid w:val="00AF08DC"/>
    <w:rsid w:val="00AF0FC2"/>
    <w:rsid w:val="00AF1510"/>
    <w:rsid w:val="00AF176E"/>
    <w:rsid w:val="00AF19A6"/>
    <w:rsid w:val="00AF1B9B"/>
    <w:rsid w:val="00AF21D9"/>
    <w:rsid w:val="00AF26E1"/>
    <w:rsid w:val="00AF2F22"/>
    <w:rsid w:val="00AF37EE"/>
    <w:rsid w:val="00AF388C"/>
    <w:rsid w:val="00AF3FC8"/>
    <w:rsid w:val="00AF4058"/>
    <w:rsid w:val="00AF5205"/>
    <w:rsid w:val="00AF6CB6"/>
    <w:rsid w:val="00AF727C"/>
    <w:rsid w:val="00AF7638"/>
    <w:rsid w:val="00AF7ECD"/>
    <w:rsid w:val="00B003D3"/>
    <w:rsid w:val="00B00822"/>
    <w:rsid w:val="00B0226D"/>
    <w:rsid w:val="00B02575"/>
    <w:rsid w:val="00B034AE"/>
    <w:rsid w:val="00B03CF3"/>
    <w:rsid w:val="00B04546"/>
    <w:rsid w:val="00B04787"/>
    <w:rsid w:val="00B04BFA"/>
    <w:rsid w:val="00B051ED"/>
    <w:rsid w:val="00B05E0F"/>
    <w:rsid w:val="00B060D8"/>
    <w:rsid w:val="00B062C1"/>
    <w:rsid w:val="00B073A2"/>
    <w:rsid w:val="00B079EE"/>
    <w:rsid w:val="00B07DA4"/>
    <w:rsid w:val="00B07E79"/>
    <w:rsid w:val="00B101CB"/>
    <w:rsid w:val="00B10B18"/>
    <w:rsid w:val="00B1110D"/>
    <w:rsid w:val="00B1478C"/>
    <w:rsid w:val="00B16824"/>
    <w:rsid w:val="00B17952"/>
    <w:rsid w:val="00B17BE2"/>
    <w:rsid w:val="00B17F5C"/>
    <w:rsid w:val="00B20C20"/>
    <w:rsid w:val="00B211E1"/>
    <w:rsid w:val="00B2166B"/>
    <w:rsid w:val="00B2330A"/>
    <w:rsid w:val="00B23668"/>
    <w:rsid w:val="00B2416A"/>
    <w:rsid w:val="00B24475"/>
    <w:rsid w:val="00B24652"/>
    <w:rsid w:val="00B25247"/>
    <w:rsid w:val="00B260B5"/>
    <w:rsid w:val="00B27EE7"/>
    <w:rsid w:val="00B30451"/>
    <w:rsid w:val="00B30A5F"/>
    <w:rsid w:val="00B30D85"/>
    <w:rsid w:val="00B323EB"/>
    <w:rsid w:val="00B32FD0"/>
    <w:rsid w:val="00B34557"/>
    <w:rsid w:val="00B345AB"/>
    <w:rsid w:val="00B3465A"/>
    <w:rsid w:val="00B35996"/>
    <w:rsid w:val="00B35B5F"/>
    <w:rsid w:val="00B35EB4"/>
    <w:rsid w:val="00B35F70"/>
    <w:rsid w:val="00B372B1"/>
    <w:rsid w:val="00B37BF9"/>
    <w:rsid w:val="00B37D62"/>
    <w:rsid w:val="00B37DAF"/>
    <w:rsid w:val="00B42916"/>
    <w:rsid w:val="00B42FF1"/>
    <w:rsid w:val="00B43E32"/>
    <w:rsid w:val="00B4493A"/>
    <w:rsid w:val="00B45FFB"/>
    <w:rsid w:val="00B46AD6"/>
    <w:rsid w:val="00B50015"/>
    <w:rsid w:val="00B50176"/>
    <w:rsid w:val="00B51836"/>
    <w:rsid w:val="00B51AB3"/>
    <w:rsid w:val="00B5200F"/>
    <w:rsid w:val="00B52E11"/>
    <w:rsid w:val="00B53262"/>
    <w:rsid w:val="00B53600"/>
    <w:rsid w:val="00B55B91"/>
    <w:rsid w:val="00B56B7E"/>
    <w:rsid w:val="00B57576"/>
    <w:rsid w:val="00B57BE7"/>
    <w:rsid w:val="00B60136"/>
    <w:rsid w:val="00B61000"/>
    <w:rsid w:val="00B618B8"/>
    <w:rsid w:val="00B620F0"/>
    <w:rsid w:val="00B6224A"/>
    <w:rsid w:val="00B6336D"/>
    <w:rsid w:val="00B63DDE"/>
    <w:rsid w:val="00B6493C"/>
    <w:rsid w:val="00B64F93"/>
    <w:rsid w:val="00B650A6"/>
    <w:rsid w:val="00B65326"/>
    <w:rsid w:val="00B65E4C"/>
    <w:rsid w:val="00B664E1"/>
    <w:rsid w:val="00B671C2"/>
    <w:rsid w:val="00B67B49"/>
    <w:rsid w:val="00B67C51"/>
    <w:rsid w:val="00B70A61"/>
    <w:rsid w:val="00B70BF6"/>
    <w:rsid w:val="00B70F7F"/>
    <w:rsid w:val="00B716FE"/>
    <w:rsid w:val="00B731B7"/>
    <w:rsid w:val="00B734B7"/>
    <w:rsid w:val="00B735A5"/>
    <w:rsid w:val="00B73B97"/>
    <w:rsid w:val="00B7524E"/>
    <w:rsid w:val="00B76481"/>
    <w:rsid w:val="00B769C8"/>
    <w:rsid w:val="00B77745"/>
    <w:rsid w:val="00B800E2"/>
    <w:rsid w:val="00B82658"/>
    <w:rsid w:val="00B83B3D"/>
    <w:rsid w:val="00B83C34"/>
    <w:rsid w:val="00B8475B"/>
    <w:rsid w:val="00B847BF"/>
    <w:rsid w:val="00B8572C"/>
    <w:rsid w:val="00B85B8D"/>
    <w:rsid w:val="00B85FC7"/>
    <w:rsid w:val="00B86A1B"/>
    <w:rsid w:val="00B86CD5"/>
    <w:rsid w:val="00B86EB4"/>
    <w:rsid w:val="00B871F8"/>
    <w:rsid w:val="00B87F66"/>
    <w:rsid w:val="00B90C13"/>
    <w:rsid w:val="00B90EA9"/>
    <w:rsid w:val="00B912BD"/>
    <w:rsid w:val="00B91B4D"/>
    <w:rsid w:val="00B928FC"/>
    <w:rsid w:val="00B92F9D"/>
    <w:rsid w:val="00B954C8"/>
    <w:rsid w:val="00B966EA"/>
    <w:rsid w:val="00B971D2"/>
    <w:rsid w:val="00BA0BE0"/>
    <w:rsid w:val="00BA0C5F"/>
    <w:rsid w:val="00BA143E"/>
    <w:rsid w:val="00BA1958"/>
    <w:rsid w:val="00BA2F1D"/>
    <w:rsid w:val="00BA39D3"/>
    <w:rsid w:val="00BA4085"/>
    <w:rsid w:val="00BA42D7"/>
    <w:rsid w:val="00BA4319"/>
    <w:rsid w:val="00BA4762"/>
    <w:rsid w:val="00BA5494"/>
    <w:rsid w:val="00BA5769"/>
    <w:rsid w:val="00BA5B83"/>
    <w:rsid w:val="00BA6057"/>
    <w:rsid w:val="00BA7335"/>
    <w:rsid w:val="00BA7798"/>
    <w:rsid w:val="00BB0907"/>
    <w:rsid w:val="00BB27E4"/>
    <w:rsid w:val="00BB2F7A"/>
    <w:rsid w:val="00BB3453"/>
    <w:rsid w:val="00BB3E97"/>
    <w:rsid w:val="00BB4E0F"/>
    <w:rsid w:val="00BB5ED3"/>
    <w:rsid w:val="00BB7184"/>
    <w:rsid w:val="00BB71D9"/>
    <w:rsid w:val="00BB7DEC"/>
    <w:rsid w:val="00BC10BC"/>
    <w:rsid w:val="00BC163B"/>
    <w:rsid w:val="00BC2541"/>
    <w:rsid w:val="00BC29AA"/>
    <w:rsid w:val="00BC3515"/>
    <w:rsid w:val="00BC4187"/>
    <w:rsid w:val="00BC44BD"/>
    <w:rsid w:val="00BC4C0C"/>
    <w:rsid w:val="00BC4DA7"/>
    <w:rsid w:val="00BC53CB"/>
    <w:rsid w:val="00BC6C9B"/>
    <w:rsid w:val="00BD05C0"/>
    <w:rsid w:val="00BD18FD"/>
    <w:rsid w:val="00BD1A9E"/>
    <w:rsid w:val="00BD248B"/>
    <w:rsid w:val="00BD35B9"/>
    <w:rsid w:val="00BD3E6D"/>
    <w:rsid w:val="00BD5410"/>
    <w:rsid w:val="00BD5ACE"/>
    <w:rsid w:val="00BD6505"/>
    <w:rsid w:val="00BD7060"/>
    <w:rsid w:val="00BD70A6"/>
    <w:rsid w:val="00BD7D72"/>
    <w:rsid w:val="00BE091B"/>
    <w:rsid w:val="00BE21BF"/>
    <w:rsid w:val="00BE2977"/>
    <w:rsid w:val="00BE2A6A"/>
    <w:rsid w:val="00BE2C3E"/>
    <w:rsid w:val="00BE3531"/>
    <w:rsid w:val="00BE3B7A"/>
    <w:rsid w:val="00BE4193"/>
    <w:rsid w:val="00BE4D1A"/>
    <w:rsid w:val="00BE4F05"/>
    <w:rsid w:val="00BE4F16"/>
    <w:rsid w:val="00BE5B4D"/>
    <w:rsid w:val="00BE6481"/>
    <w:rsid w:val="00BE7127"/>
    <w:rsid w:val="00BF0147"/>
    <w:rsid w:val="00BF035A"/>
    <w:rsid w:val="00BF08A2"/>
    <w:rsid w:val="00BF0F4F"/>
    <w:rsid w:val="00BF2974"/>
    <w:rsid w:val="00BF3A80"/>
    <w:rsid w:val="00BF3B2E"/>
    <w:rsid w:val="00BF3CAD"/>
    <w:rsid w:val="00BF4D5C"/>
    <w:rsid w:val="00BF7880"/>
    <w:rsid w:val="00C00168"/>
    <w:rsid w:val="00C00566"/>
    <w:rsid w:val="00C0148F"/>
    <w:rsid w:val="00C01600"/>
    <w:rsid w:val="00C0194B"/>
    <w:rsid w:val="00C0344A"/>
    <w:rsid w:val="00C03AEA"/>
    <w:rsid w:val="00C041DC"/>
    <w:rsid w:val="00C045B6"/>
    <w:rsid w:val="00C0471D"/>
    <w:rsid w:val="00C047EE"/>
    <w:rsid w:val="00C04E95"/>
    <w:rsid w:val="00C05640"/>
    <w:rsid w:val="00C059AD"/>
    <w:rsid w:val="00C05CFB"/>
    <w:rsid w:val="00C068DB"/>
    <w:rsid w:val="00C06FB9"/>
    <w:rsid w:val="00C1086E"/>
    <w:rsid w:val="00C116CE"/>
    <w:rsid w:val="00C11BD9"/>
    <w:rsid w:val="00C11DD1"/>
    <w:rsid w:val="00C13B1A"/>
    <w:rsid w:val="00C14E4D"/>
    <w:rsid w:val="00C16031"/>
    <w:rsid w:val="00C1666B"/>
    <w:rsid w:val="00C167A8"/>
    <w:rsid w:val="00C179F6"/>
    <w:rsid w:val="00C20244"/>
    <w:rsid w:val="00C2147A"/>
    <w:rsid w:val="00C219A9"/>
    <w:rsid w:val="00C21FA4"/>
    <w:rsid w:val="00C2209D"/>
    <w:rsid w:val="00C22570"/>
    <w:rsid w:val="00C23BDD"/>
    <w:rsid w:val="00C23D78"/>
    <w:rsid w:val="00C24153"/>
    <w:rsid w:val="00C24542"/>
    <w:rsid w:val="00C25973"/>
    <w:rsid w:val="00C25C53"/>
    <w:rsid w:val="00C25FA0"/>
    <w:rsid w:val="00C26FED"/>
    <w:rsid w:val="00C277EF"/>
    <w:rsid w:val="00C27A84"/>
    <w:rsid w:val="00C27C7B"/>
    <w:rsid w:val="00C27CD5"/>
    <w:rsid w:val="00C30AAB"/>
    <w:rsid w:val="00C30E6A"/>
    <w:rsid w:val="00C3110D"/>
    <w:rsid w:val="00C318CF"/>
    <w:rsid w:val="00C31DFA"/>
    <w:rsid w:val="00C320F7"/>
    <w:rsid w:val="00C328E1"/>
    <w:rsid w:val="00C32E63"/>
    <w:rsid w:val="00C33A81"/>
    <w:rsid w:val="00C34CB7"/>
    <w:rsid w:val="00C357C8"/>
    <w:rsid w:val="00C36022"/>
    <w:rsid w:val="00C36C0F"/>
    <w:rsid w:val="00C36DEE"/>
    <w:rsid w:val="00C378F1"/>
    <w:rsid w:val="00C37DF8"/>
    <w:rsid w:val="00C4090B"/>
    <w:rsid w:val="00C41624"/>
    <w:rsid w:val="00C42D00"/>
    <w:rsid w:val="00C42F89"/>
    <w:rsid w:val="00C4469F"/>
    <w:rsid w:val="00C47143"/>
    <w:rsid w:val="00C47D57"/>
    <w:rsid w:val="00C502F4"/>
    <w:rsid w:val="00C51559"/>
    <w:rsid w:val="00C52735"/>
    <w:rsid w:val="00C528FE"/>
    <w:rsid w:val="00C53F76"/>
    <w:rsid w:val="00C5410B"/>
    <w:rsid w:val="00C549B6"/>
    <w:rsid w:val="00C55563"/>
    <w:rsid w:val="00C563F3"/>
    <w:rsid w:val="00C6081A"/>
    <w:rsid w:val="00C60984"/>
    <w:rsid w:val="00C60E68"/>
    <w:rsid w:val="00C613E9"/>
    <w:rsid w:val="00C617A2"/>
    <w:rsid w:val="00C61BF6"/>
    <w:rsid w:val="00C61C3C"/>
    <w:rsid w:val="00C62F2B"/>
    <w:rsid w:val="00C632D4"/>
    <w:rsid w:val="00C64000"/>
    <w:rsid w:val="00C64CDC"/>
    <w:rsid w:val="00C65BFA"/>
    <w:rsid w:val="00C65E2D"/>
    <w:rsid w:val="00C6632C"/>
    <w:rsid w:val="00C665EA"/>
    <w:rsid w:val="00C66A39"/>
    <w:rsid w:val="00C67140"/>
    <w:rsid w:val="00C707BB"/>
    <w:rsid w:val="00C711D1"/>
    <w:rsid w:val="00C73C44"/>
    <w:rsid w:val="00C743D3"/>
    <w:rsid w:val="00C74A96"/>
    <w:rsid w:val="00C770CB"/>
    <w:rsid w:val="00C772E6"/>
    <w:rsid w:val="00C77D35"/>
    <w:rsid w:val="00C80967"/>
    <w:rsid w:val="00C81322"/>
    <w:rsid w:val="00C81518"/>
    <w:rsid w:val="00C81BF4"/>
    <w:rsid w:val="00C82020"/>
    <w:rsid w:val="00C822AB"/>
    <w:rsid w:val="00C824FB"/>
    <w:rsid w:val="00C83D65"/>
    <w:rsid w:val="00C84408"/>
    <w:rsid w:val="00C84A4E"/>
    <w:rsid w:val="00C854F1"/>
    <w:rsid w:val="00C8620D"/>
    <w:rsid w:val="00C86FAF"/>
    <w:rsid w:val="00C87EEA"/>
    <w:rsid w:val="00C90386"/>
    <w:rsid w:val="00C90A4B"/>
    <w:rsid w:val="00C90C5A"/>
    <w:rsid w:val="00C90F8C"/>
    <w:rsid w:val="00C91252"/>
    <w:rsid w:val="00C913A7"/>
    <w:rsid w:val="00C91477"/>
    <w:rsid w:val="00C91FA2"/>
    <w:rsid w:val="00C921FD"/>
    <w:rsid w:val="00C931CD"/>
    <w:rsid w:val="00C932C6"/>
    <w:rsid w:val="00C942CB"/>
    <w:rsid w:val="00C9464F"/>
    <w:rsid w:val="00C9491E"/>
    <w:rsid w:val="00C94B55"/>
    <w:rsid w:val="00C94E04"/>
    <w:rsid w:val="00C952A3"/>
    <w:rsid w:val="00C9649A"/>
    <w:rsid w:val="00C96E17"/>
    <w:rsid w:val="00C97375"/>
    <w:rsid w:val="00C97DDF"/>
    <w:rsid w:val="00CA0C49"/>
    <w:rsid w:val="00CA1F10"/>
    <w:rsid w:val="00CA1F83"/>
    <w:rsid w:val="00CA2827"/>
    <w:rsid w:val="00CA431F"/>
    <w:rsid w:val="00CA4AFD"/>
    <w:rsid w:val="00CA54E9"/>
    <w:rsid w:val="00CA77D7"/>
    <w:rsid w:val="00CA7CD0"/>
    <w:rsid w:val="00CB0185"/>
    <w:rsid w:val="00CB0974"/>
    <w:rsid w:val="00CB1457"/>
    <w:rsid w:val="00CB1947"/>
    <w:rsid w:val="00CB236A"/>
    <w:rsid w:val="00CB2782"/>
    <w:rsid w:val="00CB435F"/>
    <w:rsid w:val="00CB46A9"/>
    <w:rsid w:val="00CB5DE6"/>
    <w:rsid w:val="00CB77C7"/>
    <w:rsid w:val="00CC1B42"/>
    <w:rsid w:val="00CC2322"/>
    <w:rsid w:val="00CC3280"/>
    <w:rsid w:val="00CC3ECA"/>
    <w:rsid w:val="00CC4DA6"/>
    <w:rsid w:val="00CC4EBD"/>
    <w:rsid w:val="00CC6845"/>
    <w:rsid w:val="00CC77ED"/>
    <w:rsid w:val="00CD008E"/>
    <w:rsid w:val="00CD05BF"/>
    <w:rsid w:val="00CD0AE5"/>
    <w:rsid w:val="00CD1532"/>
    <w:rsid w:val="00CD2C17"/>
    <w:rsid w:val="00CD3B4C"/>
    <w:rsid w:val="00CD3C87"/>
    <w:rsid w:val="00CD57F5"/>
    <w:rsid w:val="00CD5828"/>
    <w:rsid w:val="00CD76A1"/>
    <w:rsid w:val="00CD7809"/>
    <w:rsid w:val="00CE0169"/>
    <w:rsid w:val="00CE01B3"/>
    <w:rsid w:val="00CE0FC9"/>
    <w:rsid w:val="00CE130B"/>
    <w:rsid w:val="00CE137A"/>
    <w:rsid w:val="00CE2CA0"/>
    <w:rsid w:val="00CE3DA8"/>
    <w:rsid w:val="00CE47B7"/>
    <w:rsid w:val="00CE5317"/>
    <w:rsid w:val="00CE6280"/>
    <w:rsid w:val="00CE6B03"/>
    <w:rsid w:val="00CE6EEA"/>
    <w:rsid w:val="00CE796E"/>
    <w:rsid w:val="00CF0830"/>
    <w:rsid w:val="00CF0AF2"/>
    <w:rsid w:val="00CF0D30"/>
    <w:rsid w:val="00CF10EB"/>
    <w:rsid w:val="00CF210F"/>
    <w:rsid w:val="00CF2243"/>
    <w:rsid w:val="00CF23F9"/>
    <w:rsid w:val="00CF25DD"/>
    <w:rsid w:val="00CF42CA"/>
    <w:rsid w:val="00CF49F7"/>
    <w:rsid w:val="00CF5899"/>
    <w:rsid w:val="00CF59C7"/>
    <w:rsid w:val="00CF7010"/>
    <w:rsid w:val="00CF7B01"/>
    <w:rsid w:val="00CF7D5E"/>
    <w:rsid w:val="00D00004"/>
    <w:rsid w:val="00D0013E"/>
    <w:rsid w:val="00D006D3"/>
    <w:rsid w:val="00D00D2E"/>
    <w:rsid w:val="00D020E9"/>
    <w:rsid w:val="00D0265E"/>
    <w:rsid w:val="00D03248"/>
    <w:rsid w:val="00D033EE"/>
    <w:rsid w:val="00D04227"/>
    <w:rsid w:val="00D04564"/>
    <w:rsid w:val="00D05185"/>
    <w:rsid w:val="00D05933"/>
    <w:rsid w:val="00D05C58"/>
    <w:rsid w:val="00D06C39"/>
    <w:rsid w:val="00D06FE7"/>
    <w:rsid w:val="00D0732E"/>
    <w:rsid w:val="00D07FB1"/>
    <w:rsid w:val="00D1006A"/>
    <w:rsid w:val="00D1235A"/>
    <w:rsid w:val="00D123A6"/>
    <w:rsid w:val="00D1262C"/>
    <w:rsid w:val="00D13813"/>
    <w:rsid w:val="00D13D6C"/>
    <w:rsid w:val="00D15B0E"/>
    <w:rsid w:val="00D16C92"/>
    <w:rsid w:val="00D16F4D"/>
    <w:rsid w:val="00D16F72"/>
    <w:rsid w:val="00D17494"/>
    <w:rsid w:val="00D176DE"/>
    <w:rsid w:val="00D1775E"/>
    <w:rsid w:val="00D20093"/>
    <w:rsid w:val="00D20CC8"/>
    <w:rsid w:val="00D21D0F"/>
    <w:rsid w:val="00D230EB"/>
    <w:rsid w:val="00D23117"/>
    <w:rsid w:val="00D234EE"/>
    <w:rsid w:val="00D2401C"/>
    <w:rsid w:val="00D25ED1"/>
    <w:rsid w:val="00D266FA"/>
    <w:rsid w:val="00D269CB"/>
    <w:rsid w:val="00D27082"/>
    <w:rsid w:val="00D27284"/>
    <w:rsid w:val="00D27665"/>
    <w:rsid w:val="00D300B5"/>
    <w:rsid w:val="00D30F4B"/>
    <w:rsid w:val="00D317A6"/>
    <w:rsid w:val="00D325C4"/>
    <w:rsid w:val="00D33476"/>
    <w:rsid w:val="00D33F96"/>
    <w:rsid w:val="00D3412C"/>
    <w:rsid w:val="00D344B8"/>
    <w:rsid w:val="00D34DDB"/>
    <w:rsid w:val="00D35FE4"/>
    <w:rsid w:val="00D36174"/>
    <w:rsid w:val="00D36EED"/>
    <w:rsid w:val="00D37232"/>
    <w:rsid w:val="00D408C4"/>
    <w:rsid w:val="00D4133B"/>
    <w:rsid w:val="00D41D59"/>
    <w:rsid w:val="00D42BCD"/>
    <w:rsid w:val="00D451E7"/>
    <w:rsid w:val="00D457B2"/>
    <w:rsid w:val="00D467D0"/>
    <w:rsid w:val="00D4682E"/>
    <w:rsid w:val="00D46AF6"/>
    <w:rsid w:val="00D46E31"/>
    <w:rsid w:val="00D472A3"/>
    <w:rsid w:val="00D477D3"/>
    <w:rsid w:val="00D50829"/>
    <w:rsid w:val="00D51C73"/>
    <w:rsid w:val="00D51F32"/>
    <w:rsid w:val="00D52289"/>
    <w:rsid w:val="00D53722"/>
    <w:rsid w:val="00D54EE9"/>
    <w:rsid w:val="00D5655C"/>
    <w:rsid w:val="00D57A99"/>
    <w:rsid w:val="00D622F2"/>
    <w:rsid w:val="00D62E7F"/>
    <w:rsid w:val="00D645E9"/>
    <w:rsid w:val="00D66698"/>
    <w:rsid w:val="00D67754"/>
    <w:rsid w:val="00D67996"/>
    <w:rsid w:val="00D705F6"/>
    <w:rsid w:val="00D72497"/>
    <w:rsid w:val="00D72674"/>
    <w:rsid w:val="00D72E1A"/>
    <w:rsid w:val="00D7355B"/>
    <w:rsid w:val="00D736A2"/>
    <w:rsid w:val="00D73949"/>
    <w:rsid w:val="00D74241"/>
    <w:rsid w:val="00D74833"/>
    <w:rsid w:val="00D74C93"/>
    <w:rsid w:val="00D75766"/>
    <w:rsid w:val="00D75F7D"/>
    <w:rsid w:val="00D76BA8"/>
    <w:rsid w:val="00D80478"/>
    <w:rsid w:val="00D83521"/>
    <w:rsid w:val="00D84024"/>
    <w:rsid w:val="00D85399"/>
    <w:rsid w:val="00D85432"/>
    <w:rsid w:val="00D856C6"/>
    <w:rsid w:val="00D85B03"/>
    <w:rsid w:val="00D85FCC"/>
    <w:rsid w:val="00D874C7"/>
    <w:rsid w:val="00D90A21"/>
    <w:rsid w:val="00D90EED"/>
    <w:rsid w:val="00D91D1A"/>
    <w:rsid w:val="00D9201C"/>
    <w:rsid w:val="00D92296"/>
    <w:rsid w:val="00D92C6C"/>
    <w:rsid w:val="00D94251"/>
    <w:rsid w:val="00D95325"/>
    <w:rsid w:val="00D95C72"/>
    <w:rsid w:val="00D95E3A"/>
    <w:rsid w:val="00D97692"/>
    <w:rsid w:val="00DA2759"/>
    <w:rsid w:val="00DA2EAE"/>
    <w:rsid w:val="00DA316B"/>
    <w:rsid w:val="00DA4084"/>
    <w:rsid w:val="00DA45C7"/>
    <w:rsid w:val="00DA5AD4"/>
    <w:rsid w:val="00DA635C"/>
    <w:rsid w:val="00DA7D04"/>
    <w:rsid w:val="00DB1FB1"/>
    <w:rsid w:val="00DB2A82"/>
    <w:rsid w:val="00DB2D43"/>
    <w:rsid w:val="00DB2FC3"/>
    <w:rsid w:val="00DB3872"/>
    <w:rsid w:val="00DB3D80"/>
    <w:rsid w:val="00DB5841"/>
    <w:rsid w:val="00DB652C"/>
    <w:rsid w:val="00DB6BB9"/>
    <w:rsid w:val="00DB6F6A"/>
    <w:rsid w:val="00DB70E9"/>
    <w:rsid w:val="00DC0ADC"/>
    <w:rsid w:val="00DC2CDD"/>
    <w:rsid w:val="00DC3055"/>
    <w:rsid w:val="00DC478C"/>
    <w:rsid w:val="00DC4AC6"/>
    <w:rsid w:val="00DC56B6"/>
    <w:rsid w:val="00DC72F1"/>
    <w:rsid w:val="00DC7C5D"/>
    <w:rsid w:val="00DC7D7F"/>
    <w:rsid w:val="00DC7EE6"/>
    <w:rsid w:val="00DD028B"/>
    <w:rsid w:val="00DD101E"/>
    <w:rsid w:val="00DD1C50"/>
    <w:rsid w:val="00DD1E97"/>
    <w:rsid w:val="00DD27DF"/>
    <w:rsid w:val="00DD4052"/>
    <w:rsid w:val="00DD50D9"/>
    <w:rsid w:val="00DD528D"/>
    <w:rsid w:val="00DD6D93"/>
    <w:rsid w:val="00DD7617"/>
    <w:rsid w:val="00DE0A55"/>
    <w:rsid w:val="00DE0DE3"/>
    <w:rsid w:val="00DE1446"/>
    <w:rsid w:val="00DE332C"/>
    <w:rsid w:val="00DE3930"/>
    <w:rsid w:val="00DE3E83"/>
    <w:rsid w:val="00DE3FB5"/>
    <w:rsid w:val="00DE4B07"/>
    <w:rsid w:val="00DE56FB"/>
    <w:rsid w:val="00DE5B52"/>
    <w:rsid w:val="00DE69B7"/>
    <w:rsid w:val="00DE6E26"/>
    <w:rsid w:val="00DF05C0"/>
    <w:rsid w:val="00DF09AD"/>
    <w:rsid w:val="00DF1679"/>
    <w:rsid w:val="00DF211A"/>
    <w:rsid w:val="00DF3AE0"/>
    <w:rsid w:val="00DF4337"/>
    <w:rsid w:val="00DF4420"/>
    <w:rsid w:val="00DF4B92"/>
    <w:rsid w:val="00DF5EB5"/>
    <w:rsid w:val="00DF7851"/>
    <w:rsid w:val="00E0001E"/>
    <w:rsid w:val="00E00169"/>
    <w:rsid w:val="00E01473"/>
    <w:rsid w:val="00E017E1"/>
    <w:rsid w:val="00E01FF7"/>
    <w:rsid w:val="00E02161"/>
    <w:rsid w:val="00E02C21"/>
    <w:rsid w:val="00E02FF4"/>
    <w:rsid w:val="00E03093"/>
    <w:rsid w:val="00E034B6"/>
    <w:rsid w:val="00E03AC9"/>
    <w:rsid w:val="00E03DD7"/>
    <w:rsid w:val="00E05011"/>
    <w:rsid w:val="00E07D31"/>
    <w:rsid w:val="00E11199"/>
    <w:rsid w:val="00E11492"/>
    <w:rsid w:val="00E116E8"/>
    <w:rsid w:val="00E1222A"/>
    <w:rsid w:val="00E12476"/>
    <w:rsid w:val="00E12BA2"/>
    <w:rsid w:val="00E147FF"/>
    <w:rsid w:val="00E14C1E"/>
    <w:rsid w:val="00E14DA3"/>
    <w:rsid w:val="00E151D1"/>
    <w:rsid w:val="00E15235"/>
    <w:rsid w:val="00E17250"/>
    <w:rsid w:val="00E20026"/>
    <w:rsid w:val="00E21CB8"/>
    <w:rsid w:val="00E23700"/>
    <w:rsid w:val="00E24205"/>
    <w:rsid w:val="00E245E7"/>
    <w:rsid w:val="00E24B97"/>
    <w:rsid w:val="00E24C2B"/>
    <w:rsid w:val="00E25336"/>
    <w:rsid w:val="00E2596F"/>
    <w:rsid w:val="00E270B7"/>
    <w:rsid w:val="00E27B32"/>
    <w:rsid w:val="00E319F2"/>
    <w:rsid w:val="00E3217A"/>
    <w:rsid w:val="00E3218E"/>
    <w:rsid w:val="00E32A0F"/>
    <w:rsid w:val="00E32C91"/>
    <w:rsid w:val="00E33BCE"/>
    <w:rsid w:val="00E346F1"/>
    <w:rsid w:val="00E35652"/>
    <w:rsid w:val="00E35920"/>
    <w:rsid w:val="00E35DE6"/>
    <w:rsid w:val="00E36F26"/>
    <w:rsid w:val="00E371A3"/>
    <w:rsid w:val="00E400AF"/>
    <w:rsid w:val="00E40429"/>
    <w:rsid w:val="00E41806"/>
    <w:rsid w:val="00E4295E"/>
    <w:rsid w:val="00E43D42"/>
    <w:rsid w:val="00E45112"/>
    <w:rsid w:val="00E451EE"/>
    <w:rsid w:val="00E45374"/>
    <w:rsid w:val="00E457F3"/>
    <w:rsid w:val="00E45898"/>
    <w:rsid w:val="00E469F2"/>
    <w:rsid w:val="00E506E7"/>
    <w:rsid w:val="00E514E9"/>
    <w:rsid w:val="00E51A3F"/>
    <w:rsid w:val="00E51ADB"/>
    <w:rsid w:val="00E529E0"/>
    <w:rsid w:val="00E54A7E"/>
    <w:rsid w:val="00E55197"/>
    <w:rsid w:val="00E5566B"/>
    <w:rsid w:val="00E5714E"/>
    <w:rsid w:val="00E574A3"/>
    <w:rsid w:val="00E601E7"/>
    <w:rsid w:val="00E6143C"/>
    <w:rsid w:val="00E614F7"/>
    <w:rsid w:val="00E63228"/>
    <w:rsid w:val="00E6385C"/>
    <w:rsid w:val="00E63A85"/>
    <w:rsid w:val="00E63FC4"/>
    <w:rsid w:val="00E6481F"/>
    <w:rsid w:val="00E663E1"/>
    <w:rsid w:val="00E668C5"/>
    <w:rsid w:val="00E67729"/>
    <w:rsid w:val="00E6784D"/>
    <w:rsid w:val="00E7108B"/>
    <w:rsid w:val="00E712FB"/>
    <w:rsid w:val="00E7151C"/>
    <w:rsid w:val="00E721CD"/>
    <w:rsid w:val="00E72386"/>
    <w:rsid w:val="00E727CE"/>
    <w:rsid w:val="00E727E1"/>
    <w:rsid w:val="00E73233"/>
    <w:rsid w:val="00E75D86"/>
    <w:rsid w:val="00E764BB"/>
    <w:rsid w:val="00E7684C"/>
    <w:rsid w:val="00E769F8"/>
    <w:rsid w:val="00E77A23"/>
    <w:rsid w:val="00E80529"/>
    <w:rsid w:val="00E80763"/>
    <w:rsid w:val="00E80775"/>
    <w:rsid w:val="00E82ABF"/>
    <w:rsid w:val="00E83791"/>
    <w:rsid w:val="00E84256"/>
    <w:rsid w:val="00E8572E"/>
    <w:rsid w:val="00E85FBB"/>
    <w:rsid w:val="00E8630E"/>
    <w:rsid w:val="00E866A3"/>
    <w:rsid w:val="00E867D0"/>
    <w:rsid w:val="00E877CA"/>
    <w:rsid w:val="00E91B71"/>
    <w:rsid w:val="00E92958"/>
    <w:rsid w:val="00E93AE1"/>
    <w:rsid w:val="00E943EC"/>
    <w:rsid w:val="00E94A72"/>
    <w:rsid w:val="00E94D00"/>
    <w:rsid w:val="00E953BF"/>
    <w:rsid w:val="00E96D47"/>
    <w:rsid w:val="00E96D9D"/>
    <w:rsid w:val="00EA000A"/>
    <w:rsid w:val="00EA051E"/>
    <w:rsid w:val="00EA10F0"/>
    <w:rsid w:val="00EA235B"/>
    <w:rsid w:val="00EA2ADC"/>
    <w:rsid w:val="00EA2C45"/>
    <w:rsid w:val="00EA356C"/>
    <w:rsid w:val="00EA3FC3"/>
    <w:rsid w:val="00EA5A2E"/>
    <w:rsid w:val="00EA6C53"/>
    <w:rsid w:val="00EA6F8D"/>
    <w:rsid w:val="00EA7DC5"/>
    <w:rsid w:val="00EB043E"/>
    <w:rsid w:val="00EB08F0"/>
    <w:rsid w:val="00EB19AB"/>
    <w:rsid w:val="00EB2682"/>
    <w:rsid w:val="00EB387F"/>
    <w:rsid w:val="00EB4019"/>
    <w:rsid w:val="00EB4E95"/>
    <w:rsid w:val="00EB5F06"/>
    <w:rsid w:val="00EB6098"/>
    <w:rsid w:val="00EB692B"/>
    <w:rsid w:val="00EB7300"/>
    <w:rsid w:val="00EC103E"/>
    <w:rsid w:val="00EC1175"/>
    <w:rsid w:val="00EC13C2"/>
    <w:rsid w:val="00EC1679"/>
    <w:rsid w:val="00EC2407"/>
    <w:rsid w:val="00EC37C7"/>
    <w:rsid w:val="00EC395D"/>
    <w:rsid w:val="00EC48C0"/>
    <w:rsid w:val="00EC48FC"/>
    <w:rsid w:val="00EC531E"/>
    <w:rsid w:val="00EC599E"/>
    <w:rsid w:val="00EC5B67"/>
    <w:rsid w:val="00EC6FDE"/>
    <w:rsid w:val="00EC7522"/>
    <w:rsid w:val="00EC77F2"/>
    <w:rsid w:val="00ED1FAF"/>
    <w:rsid w:val="00ED2D99"/>
    <w:rsid w:val="00ED3278"/>
    <w:rsid w:val="00ED3892"/>
    <w:rsid w:val="00ED6C29"/>
    <w:rsid w:val="00ED6C8F"/>
    <w:rsid w:val="00ED7311"/>
    <w:rsid w:val="00ED7504"/>
    <w:rsid w:val="00ED76D8"/>
    <w:rsid w:val="00EE0B94"/>
    <w:rsid w:val="00EE2022"/>
    <w:rsid w:val="00EE2D25"/>
    <w:rsid w:val="00EE3398"/>
    <w:rsid w:val="00EE3A95"/>
    <w:rsid w:val="00EE3AAB"/>
    <w:rsid w:val="00EE3D17"/>
    <w:rsid w:val="00EE4219"/>
    <w:rsid w:val="00EE447D"/>
    <w:rsid w:val="00EE52F9"/>
    <w:rsid w:val="00EE5EAB"/>
    <w:rsid w:val="00EE652A"/>
    <w:rsid w:val="00EE6C6F"/>
    <w:rsid w:val="00EE6E35"/>
    <w:rsid w:val="00EF28A0"/>
    <w:rsid w:val="00EF3518"/>
    <w:rsid w:val="00EF4090"/>
    <w:rsid w:val="00EF40F5"/>
    <w:rsid w:val="00EF4C83"/>
    <w:rsid w:val="00EF5104"/>
    <w:rsid w:val="00EF625D"/>
    <w:rsid w:val="00EF6288"/>
    <w:rsid w:val="00EF6FCC"/>
    <w:rsid w:val="00EF73DE"/>
    <w:rsid w:val="00EF75F2"/>
    <w:rsid w:val="00F01080"/>
    <w:rsid w:val="00F0165F"/>
    <w:rsid w:val="00F03023"/>
    <w:rsid w:val="00F03C46"/>
    <w:rsid w:val="00F03EBC"/>
    <w:rsid w:val="00F04142"/>
    <w:rsid w:val="00F0533E"/>
    <w:rsid w:val="00F05494"/>
    <w:rsid w:val="00F05A28"/>
    <w:rsid w:val="00F06E2F"/>
    <w:rsid w:val="00F11757"/>
    <w:rsid w:val="00F11FB8"/>
    <w:rsid w:val="00F126E6"/>
    <w:rsid w:val="00F12E65"/>
    <w:rsid w:val="00F13A4E"/>
    <w:rsid w:val="00F13B36"/>
    <w:rsid w:val="00F13BDA"/>
    <w:rsid w:val="00F13E90"/>
    <w:rsid w:val="00F14336"/>
    <w:rsid w:val="00F148FC"/>
    <w:rsid w:val="00F14C93"/>
    <w:rsid w:val="00F163EA"/>
    <w:rsid w:val="00F16932"/>
    <w:rsid w:val="00F169B4"/>
    <w:rsid w:val="00F16BB7"/>
    <w:rsid w:val="00F20091"/>
    <w:rsid w:val="00F2029B"/>
    <w:rsid w:val="00F21E5C"/>
    <w:rsid w:val="00F2283C"/>
    <w:rsid w:val="00F23B44"/>
    <w:rsid w:val="00F24F5D"/>
    <w:rsid w:val="00F24F94"/>
    <w:rsid w:val="00F26975"/>
    <w:rsid w:val="00F26C64"/>
    <w:rsid w:val="00F27D1C"/>
    <w:rsid w:val="00F27D1D"/>
    <w:rsid w:val="00F27FDA"/>
    <w:rsid w:val="00F27FE4"/>
    <w:rsid w:val="00F30EC3"/>
    <w:rsid w:val="00F30F2F"/>
    <w:rsid w:val="00F31E41"/>
    <w:rsid w:val="00F31EBC"/>
    <w:rsid w:val="00F323BF"/>
    <w:rsid w:val="00F32818"/>
    <w:rsid w:val="00F32FC4"/>
    <w:rsid w:val="00F33799"/>
    <w:rsid w:val="00F3471D"/>
    <w:rsid w:val="00F349CB"/>
    <w:rsid w:val="00F34B60"/>
    <w:rsid w:val="00F36628"/>
    <w:rsid w:val="00F37501"/>
    <w:rsid w:val="00F37D0F"/>
    <w:rsid w:val="00F40C67"/>
    <w:rsid w:val="00F40D5A"/>
    <w:rsid w:val="00F4469D"/>
    <w:rsid w:val="00F44974"/>
    <w:rsid w:val="00F449BB"/>
    <w:rsid w:val="00F45C11"/>
    <w:rsid w:val="00F45C4A"/>
    <w:rsid w:val="00F4650D"/>
    <w:rsid w:val="00F50907"/>
    <w:rsid w:val="00F50F72"/>
    <w:rsid w:val="00F5172C"/>
    <w:rsid w:val="00F51BD2"/>
    <w:rsid w:val="00F528D6"/>
    <w:rsid w:val="00F52D2A"/>
    <w:rsid w:val="00F545CE"/>
    <w:rsid w:val="00F559A2"/>
    <w:rsid w:val="00F55AED"/>
    <w:rsid w:val="00F56F67"/>
    <w:rsid w:val="00F5703D"/>
    <w:rsid w:val="00F5745D"/>
    <w:rsid w:val="00F57E87"/>
    <w:rsid w:val="00F57F1C"/>
    <w:rsid w:val="00F60D82"/>
    <w:rsid w:val="00F6121F"/>
    <w:rsid w:val="00F63B64"/>
    <w:rsid w:val="00F63E2B"/>
    <w:rsid w:val="00F64A41"/>
    <w:rsid w:val="00F6656F"/>
    <w:rsid w:val="00F67F03"/>
    <w:rsid w:val="00F7058B"/>
    <w:rsid w:val="00F70609"/>
    <w:rsid w:val="00F70B53"/>
    <w:rsid w:val="00F715A5"/>
    <w:rsid w:val="00F73898"/>
    <w:rsid w:val="00F73FB1"/>
    <w:rsid w:val="00F752C2"/>
    <w:rsid w:val="00F7572D"/>
    <w:rsid w:val="00F7572E"/>
    <w:rsid w:val="00F77315"/>
    <w:rsid w:val="00F77912"/>
    <w:rsid w:val="00F77FC3"/>
    <w:rsid w:val="00F80D20"/>
    <w:rsid w:val="00F81325"/>
    <w:rsid w:val="00F8170A"/>
    <w:rsid w:val="00F82066"/>
    <w:rsid w:val="00F82438"/>
    <w:rsid w:val="00F8281F"/>
    <w:rsid w:val="00F84352"/>
    <w:rsid w:val="00F87239"/>
    <w:rsid w:val="00F90197"/>
    <w:rsid w:val="00F91B1A"/>
    <w:rsid w:val="00F91B3C"/>
    <w:rsid w:val="00F92158"/>
    <w:rsid w:val="00F93FDE"/>
    <w:rsid w:val="00F95110"/>
    <w:rsid w:val="00F95636"/>
    <w:rsid w:val="00F96B01"/>
    <w:rsid w:val="00F97293"/>
    <w:rsid w:val="00F97523"/>
    <w:rsid w:val="00F97A01"/>
    <w:rsid w:val="00FA07B3"/>
    <w:rsid w:val="00FA09BE"/>
    <w:rsid w:val="00FA174B"/>
    <w:rsid w:val="00FA2596"/>
    <w:rsid w:val="00FA2AE5"/>
    <w:rsid w:val="00FA2E7B"/>
    <w:rsid w:val="00FA39D0"/>
    <w:rsid w:val="00FA3B51"/>
    <w:rsid w:val="00FA5698"/>
    <w:rsid w:val="00FA57AC"/>
    <w:rsid w:val="00FA6ADB"/>
    <w:rsid w:val="00FA6BCF"/>
    <w:rsid w:val="00FA769F"/>
    <w:rsid w:val="00FA7ADF"/>
    <w:rsid w:val="00FA7C19"/>
    <w:rsid w:val="00FB19D3"/>
    <w:rsid w:val="00FB1D97"/>
    <w:rsid w:val="00FB2FBA"/>
    <w:rsid w:val="00FB2FC6"/>
    <w:rsid w:val="00FB3076"/>
    <w:rsid w:val="00FB345A"/>
    <w:rsid w:val="00FB3CF4"/>
    <w:rsid w:val="00FB417C"/>
    <w:rsid w:val="00FB4311"/>
    <w:rsid w:val="00FB44E4"/>
    <w:rsid w:val="00FB4DBC"/>
    <w:rsid w:val="00FB555E"/>
    <w:rsid w:val="00FB5D56"/>
    <w:rsid w:val="00FB5FD0"/>
    <w:rsid w:val="00FB5FF1"/>
    <w:rsid w:val="00FB65AD"/>
    <w:rsid w:val="00FB6FE6"/>
    <w:rsid w:val="00FB7CC2"/>
    <w:rsid w:val="00FC14F8"/>
    <w:rsid w:val="00FC15C6"/>
    <w:rsid w:val="00FC241F"/>
    <w:rsid w:val="00FC25A3"/>
    <w:rsid w:val="00FC282E"/>
    <w:rsid w:val="00FC29D8"/>
    <w:rsid w:val="00FC356C"/>
    <w:rsid w:val="00FC4542"/>
    <w:rsid w:val="00FC4B03"/>
    <w:rsid w:val="00FC50B5"/>
    <w:rsid w:val="00FC559F"/>
    <w:rsid w:val="00FC6E5A"/>
    <w:rsid w:val="00FC6F51"/>
    <w:rsid w:val="00FD0DAB"/>
    <w:rsid w:val="00FD1235"/>
    <w:rsid w:val="00FD21B2"/>
    <w:rsid w:val="00FD2D1B"/>
    <w:rsid w:val="00FD3002"/>
    <w:rsid w:val="00FD4990"/>
    <w:rsid w:val="00FD4A95"/>
    <w:rsid w:val="00FD5502"/>
    <w:rsid w:val="00FD553A"/>
    <w:rsid w:val="00FD5C2D"/>
    <w:rsid w:val="00FD5C5D"/>
    <w:rsid w:val="00FD6B89"/>
    <w:rsid w:val="00FE0030"/>
    <w:rsid w:val="00FE0D90"/>
    <w:rsid w:val="00FE1AE2"/>
    <w:rsid w:val="00FE2750"/>
    <w:rsid w:val="00FE2DCB"/>
    <w:rsid w:val="00FE31C0"/>
    <w:rsid w:val="00FE3270"/>
    <w:rsid w:val="00FE3B01"/>
    <w:rsid w:val="00FE3E4A"/>
    <w:rsid w:val="00FE4A02"/>
    <w:rsid w:val="00FE5CC5"/>
    <w:rsid w:val="00FE6A48"/>
    <w:rsid w:val="00FE6FD4"/>
    <w:rsid w:val="00FE7168"/>
    <w:rsid w:val="00FE7409"/>
    <w:rsid w:val="00FF3328"/>
    <w:rsid w:val="00FF56FD"/>
    <w:rsid w:val="00FF5753"/>
    <w:rsid w:val="00FF58ED"/>
    <w:rsid w:val="00FF5E46"/>
    <w:rsid w:val="00FF6430"/>
    <w:rsid w:val="00FF6966"/>
    <w:rsid w:val="00FF6EB2"/>
    <w:rsid w:val="00FF6EF6"/>
    <w:rsid w:val="00FF7AAD"/>
    <w:rsid w:val="01924D91"/>
    <w:rsid w:val="01FC682D"/>
    <w:rsid w:val="0458BD5F"/>
    <w:rsid w:val="07178F66"/>
    <w:rsid w:val="0BCB420C"/>
    <w:rsid w:val="0E70C6FE"/>
    <w:rsid w:val="11C1A264"/>
    <w:rsid w:val="122D3DB7"/>
    <w:rsid w:val="131FEA52"/>
    <w:rsid w:val="13C72BDD"/>
    <w:rsid w:val="1792E8FA"/>
    <w:rsid w:val="1977E145"/>
    <w:rsid w:val="198E72EB"/>
    <w:rsid w:val="1E789C7B"/>
    <w:rsid w:val="1F75C0EC"/>
    <w:rsid w:val="227CC0FE"/>
    <w:rsid w:val="27A44D36"/>
    <w:rsid w:val="2A9F0D3B"/>
    <w:rsid w:val="2E72E022"/>
    <w:rsid w:val="312E22BA"/>
    <w:rsid w:val="31A94C15"/>
    <w:rsid w:val="338A07F0"/>
    <w:rsid w:val="3627AFF1"/>
    <w:rsid w:val="37C22087"/>
    <w:rsid w:val="385B18AD"/>
    <w:rsid w:val="39F1AD3A"/>
    <w:rsid w:val="3BD4F4A1"/>
    <w:rsid w:val="3F61C09F"/>
    <w:rsid w:val="488E8B31"/>
    <w:rsid w:val="494A59F5"/>
    <w:rsid w:val="4AD60AF7"/>
    <w:rsid w:val="4BD6BCD9"/>
    <w:rsid w:val="4ED9BDE8"/>
    <w:rsid w:val="4F32A834"/>
    <w:rsid w:val="50C4B641"/>
    <w:rsid w:val="5596B890"/>
    <w:rsid w:val="55E3CE59"/>
    <w:rsid w:val="5BBFE605"/>
    <w:rsid w:val="647B07EF"/>
    <w:rsid w:val="67C1C8A1"/>
    <w:rsid w:val="6D86929D"/>
    <w:rsid w:val="6EE33156"/>
    <w:rsid w:val="6FF7AA85"/>
    <w:rsid w:val="704E53B1"/>
    <w:rsid w:val="7568C9A0"/>
    <w:rsid w:val="76D153AE"/>
    <w:rsid w:val="790043C2"/>
    <w:rsid w:val="7C7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0C6B216E-829D-4FC5-A25C-9CD4906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rsid w:val="00426BF7"/>
    <w:pPr>
      <w:ind w:left="720"/>
      <w:contextualSpacing/>
    </w:pPr>
  </w:style>
  <w:style w:type="paragraph" w:customStyle="1" w:styleId="paragraph">
    <w:name w:val="paragraph"/>
    <w:basedOn w:val="Normln"/>
    <w:rsid w:val="00D76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D76BA8"/>
  </w:style>
  <w:style w:type="character" w:customStyle="1" w:styleId="eop">
    <w:name w:val="eop"/>
    <w:basedOn w:val="Standardnpsmoodstavce"/>
    <w:rsid w:val="00D7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isunenergy.com/index.php/abou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28917D-5850-4474-BD3B-EBF0A69FDC31}">
  <we:reference id="wa200007708" version="1.0.0.0" store="cs-CZ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3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AC92-F3E9-4EAB-8B38-98F5A4714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91</TotalTime>
  <Pages>3</Pages>
  <Words>854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143</cp:revision>
  <cp:lastPrinted>2025-03-20T20:18:00Z</cp:lastPrinted>
  <dcterms:created xsi:type="dcterms:W3CDTF">2025-07-02T13:06:00Z</dcterms:created>
  <dcterms:modified xsi:type="dcterms:W3CDTF">2025-08-15T11:05:00Z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0x010100392590DCC9F1504486DD5DD5E34ABF2D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</Properties>
</file>